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274C5" w:rsidRPr="00F274C5" w:rsidRDefault="00F274C5" w:rsidP="00F274C5">
      <w:pPr>
        <w:jc w:val="center"/>
        <w:rPr>
          <w:b/>
          <w:color w:val="000000" w:themeColor="text1"/>
          <w:kern w:val="24"/>
          <w:sz w:val="28"/>
          <w:szCs w:val="28"/>
        </w:rPr>
      </w:pPr>
      <w:r w:rsidRPr="00082842">
        <w:rPr>
          <w:b/>
          <w:bCs/>
          <w:color w:val="000000" w:themeColor="text1"/>
          <w:kern w:val="24"/>
          <w:sz w:val="28"/>
          <w:szCs w:val="28"/>
        </w:rPr>
        <w:t> </w:t>
      </w:r>
      <w:r w:rsidRPr="00F274C5">
        <w:rPr>
          <w:b/>
          <w:bCs/>
          <w:color w:val="000000" w:themeColor="text1"/>
          <w:kern w:val="24"/>
          <w:sz w:val="28"/>
          <w:szCs w:val="28"/>
          <w:u w:val="single"/>
        </w:rPr>
        <w:t>Чернівецький національний університет імені Юрія Федьковича</w:t>
      </w:r>
      <w:r w:rsidRPr="00082842">
        <w:rPr>
          <w:color w:val="000000" w:themeColor="text1"/>
          <w:kern w:val="24"/>
          <w:sz w:val="28"/>
          <w:szCs w:val="28"/>
        </w:rPr>
        <w:br/>
      </w:r>
      <w:r w:rsidRPr="00082842">
        <w:rPr>
          <w:color w:val="000000" w:themeColor="text1"/>
          <w:kern w:val="24"/>
          <w:sz w:val="18"/>
          <w:szCs w:val="18"/>
        </w:rPr>
        <w:t>(повне найменування закладу вищої освіти)</w:t>
      </w:r>
      <w:r w:rsidRPr="00082842">
        <w:rPr>
          <w:color w:val="000000" w:themeColor="text1"/>
          <w:kern w:val="24"/>
          <w:sz w:val="28"/>
          <w:szCs w:val="28"/>
        </w:rPr>
        <w:br/>
      </w:r>
      <w:r w:rsidRPr="00F274C5">
        <w:rPr>
          <w:b/>
          <w:color w:val="000000" w:themeColor="text1"/>
          <w:kern w:val="24"/>
          <w:sz w:val="28"/>
          <w:szCs w:val="28"/>
          <w:u w:val="single"/>
        </w:rPr>
        <w:t>Факультет математики та інформатики</w:t>
      </w:r>
    </w:p>
    <w:p w:rsidR="00F274C5" w:rsidRPr="00082842" w:rsidRDefault="00F274C5" w:rsidP="00F274C5">
      <w:pPr>
        <w:jc w:val="center"/>
        <w:rPr>
          <w:color w:val="000000" w:themeColor="text1"/>
          <w:kern w:val="24"/>
        </w:rPr>
      </w:pPr>
      <w:r w:rsidRPr="00082842">
        <w:rPr>
          <w:color w:val="000000" w:themeColor="text1"/>
          <w:kern w:val="24"/>
          <w:sz w:val="18"/>
          <w:szCs w:val="18"/>
        </w:rPr>
        <w:t>(назва інституту/факультету)</w:t>
      </w:r>
      <w:r w:rsidRPr="00082842">
        <w:rPr>
          <w:color w:val="000000" w:themeColor="text1"/>
          <w:kern w:val="24"/>
          <w:sz w:val="28"/>
          <w:szCs w:val="28"/>
        </w:rPr>
        <w:br/>
      </w:r>
      <w:r w:rsidRPr="00F274C5">
        <w:rPr>
          <w:b/>
          <w:bCs/>
          <w:color w:val="000000" w:themeColor="text1"/>
          <w:kern w:val="24"/>
          <w:sz w:val="28"/>
          <w:szCs w:val="28"/>
          <w:u w:val="single"/>
        </w:rPr>
        <w:t>Кафедра  диференціальних рівнянь</w:t>
      </w:r>
      <w:r w:rsidRPr="00F274C5">
        <w:rPr>
          <w:color w:val="000000" w:themeColor="text1"/>
          <w:kern w:val="24"/>
          <w:sz w:val="36"/>
          <w:szCs w:val="36"/>
        </w:rPr>
        <w:br/>
      </w:r>
      <w:r w:rsidRPr="00082842">
        <w:rPr>
          <w:color w:val="000000" w:themeColor="text1"/>
          <w:kern w:val="24"/>
          <w:sz w:val="18"/>
          <w:szCs w:val="18"/>
        </w:rPr>
        <w:t>(назва кафедри)</w:t>
      </w:r>
      <w:r w:rsidRPr="00082842">
        <w:rPr>
          <w:color w:val="000000" w:themeColor="text1"/>
          <w:kern w:val="24"/>
          <w:sz w:val="28"/>
          <w:szCs w:val="28"/>
        </w:rPr>
        <w:br/>
      </w:r>
      <w:r w:rsidRPr="00082842">
        <w:rPr>
          <w:color w:val="000000" w:themeColor="text1"/>
          <w:kern w:val="24"/>
          <w:sz w:val="18"/>
          <w:szCs w:val="18"/>
        </w:rPr>
        <w:t> </w:t>
      </w:r>
      <w:r w:rsidRPr="00082842">
        <w:rPr>
          <w:color w:val="000000" w:themeColor="text1"/>
          <w:kern w:val="24"/>
          <w:sz w:val="28"/>
          <w:szCs w:val="28"/>
        </w:rPr>
        <w:t> </w:t>
      </w:r>
    </w:p>
    <w:p w:rsidR="00F274C5" w:rsidRDefault="00F274C5" w:rsidP="00F274C5">
      <w:pPr>
        <w:jc w:val="center"/>
        <w:rPr>
          <w:b/>
          <w:bCs/>
          <w:color w:val="000000" w:themeColor="text1"/>
          <w:kern w:val="24"/>
          <w:sz w:val="28"/>
          <w:szCs w:val="28"/>
        </w:rPr>
      </w:pPr>
      <w:r w:rsidRPr="00082842">
        <w:rPr>
          <w:b/>
          <w:bCs/>
          <w:color w:val="000000" w:themeColor="text1"/>
          <w:kern w:val="24"/>
          <w:sz w:val="28"/>
          <w:szCs w:val="28"/>
        </w:rPr>
        <w:t>СИЛАБУС</w:t>
      </w:r>
      <w:r w:rsidRPr="00082842">
        <w:rPr>
          <w:b/>
          <w:bCs/>
          <w:color w:val="000000" w:themeColor="text1"/>
          <w:kern w:val="24"/>
          <w:sz w:val="28"/>
          <w:szCs w:val="28"/>
        </w:rPr>
        <w:br/>
        <w:t xml:space="preserve"> навчальної дисципліни</w:t>
      </w:r>
      <w:r w:rsidRPr="00082842">
        <w:rPr>
          <w:b/>
          <w:bCs/>
          <w:color w:val="000000" w:themeColor="text1"/>
          <w:kern w:val="24"/>
          <w:sz w:val="28"/>
          <w:szCs w:val="28"/>
        </w:rPr>
        <w:br/>
      </w:r>
    </w:p>
    <w:p w:rsidR="00F274C5" w:rsidRDefault="00F274C5" w:rsidP="00F274C5">
      <w:pPr>
        <w:jc w:val="center"/>
        <w:rPr>
          <w:b/>
          <w:bCs/>
          <w:color w:val="000000" w:themeColor="text1"/>
          <w:kern w:val="24"/>
          <w:sz w:val="28"/>
          <w:szCs w:val="28"/>
        </w:rPr>
      </w:pPr>
      <w:r>
        <w:rPr>
          <w:b/>
          <w:sz w:val="28"/>
          <w:szCs w:val="28"/>
          <w:u w:val="single"/>
        </w:rPr>
        <w:t>Методика викладання інформатики</w:t>
      </w:r>
    </w:p>
    <w:p w:rsidR="00F274C5" w:rsidRPr="00082842" w:rsidRDefault="00F274C5" w:rsidP="00F274C5">
      <w:pPr>
        <w:jc w:val="center"/>
        <w:rPr>
          <w:bCs/>
          <w:i/>
          <w:color w:val="000000" w:themeColor="text1"/>
          <w:kern w:val="24"/>
          <w:sz w:val="28"/>
          <w:szCs w:val="28"/>
          <w:u w:val="single"/>
        </w:rPr>
      </w:pPr>
      <w:r w:rsidRPr="00082842">
        <w:rPr>
          <w:color w:val="000000" w:themeColor="text1"/>
          <w:kern w:val="24"/>
          <w:sz w:val="18"/>
          <w:szCs w:val="18"/>
        </w:rPr>
        <w:t>(вкажіть назву навчальної дисципліни (іноземною, якщо дисципліна викладається іноземною мовою))</w:t>
      </w:r>
      <w:r w:rsidRPr="00082842">
        <w:rPr>
          <w:color w:val="000000" w:themeColor="text1"/>
          <w:kern w:val="24"/>
          <w:sz w:val="28"/>
          <w:szCs w:val="28"/>
        </w:rPr>
        <w:br/>
      </w:r>
      <w:r w:rsidRPr="00082842">
        <w:rPr>
          <w:bCs/>
          <w:i/>
          <w:color w:val="000000" w:themeColor="text1"/>
          <w:kern w:val="24"/>
          <w:sz w:val="28"/>
          <w:szCs w:val="28"/>
          <w:u w:val="single"/>
        </w:rPr>
        <w:t>(</w:t>
      </w:r>
      <w:r w:rsidRPr="001C5B55">
        <w:rPr>
          <w:bCs/>
          <w:i/>
          <w:color w:val="000000" w:themeColor="text1"/>
          <w:kern w:val="24"/>
          <w:sz w:val="28"/>
          <w:szCs w:val="28"/>
          <w:u w:val="single"/>
        </w:rPr>
        <w:t>обов’язкова</w:t>
      </w:r>
      <w:r w:rsidRPr="00082842">
        <w:rPr>
          <w:bCs/>
          <w:i/>
          <w:color w:val="000000" w:themeColor="text1"/>
          <w:kern w:val="24"/>
          <w:sz w:val="28"/>
          <w:szCs w:val="28"/>
          <w:u w:val="single"/>
        </w:rPr>
        <w:t>)</w:t>
      </w:r>
    </w:p>
    <w:p w:rsidR="00F274C5" w:rsidRPr="00082842" w:rsidRDefault="00F274C5" w:rsidP="00F274C5">
      <w:pPr>
        <w:jc w:val="center"/>
        <w:rPr>
          <w:rFonts w:eastAsiaTheme="majorEastAsia"/>
          <w:b/>
          <w:bCs/>
          <w:color w:val="000000" w:themeColor="text1"/>
          <w:kern w:val="24"/>
          <w:sz w:val="28"/>
          <w:szCs w:val="28"/>
        </w:rPr>
      </w:pPr>
      <w:r w:rsidRPr="00082842">
        <w:rPr>
          <w:color w:val="000000" w:themeColor="text1"/>
          <w:kern w:val="24"/>
          <w:sz w:val="18"/>
          <w:szCs w:val="18"/>
        </w:rPr>
        <w:t xml:space="preserve">(вказати: </w:t>
      </w:r>
      <w:r w:rsidRPr="00082842">
        <w:rPr>
          <w:rFonts w:eastAsiaTheme="majorEastAsia"/>
          <w:color w:val="000000" w:themeColor="text1"/>
          <w:kern w:val="24"/>
          <w:sz w:val="18"/>
          <w:szCs w:val="18"/>
        </w:rPr>
        <w:t>обов’язкова)</w:t>
      </w:r>
      <w:r w:rsidRPr="00082842">
        <w:rPr>
          <w:color w:val="000000" w:themeColor="text1"/>
          <w:kern w:val="24"/>
          <w:sz w:val="28"/>
          <w:szCs w:val="28"/>
        </w:rPr>
        <w:br/>
      </w:r>
    </w:p>
    <w:p w:rsidR="00F274C5" w:rsidRPr="00F274C5" w:rsidRDefault="00F274C5" w:rsidP="00F274C5">
      <w:pPr>
        <w:rPr>
          <w:b/>
          <w:i/>
          <w:sz w:val="28"/>
          <w:szCs w:val="28"/>
          <w:u w:val="single"/>
        </w:rPr>
      </w:pPr>
      <w:r w:rsidRPr="00F274C5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 xml:space="preserve">Освітньо-професійна програма </w:t>
      </w:r>
      <w:r w:rsidRPr="00F274C5">
        <w:rPr>
          <w:rFonts w:eastAsia="Arial Unicode MS"/>
          <w:b/>
          <w:sz w:val="28"/>
          <w:szCs w:val="28"/>
          <w:u w:val="single"/>
        </w:rPr>
        <w:t>Інформатика та математика</w:t>
      </w:r>
      <w:r w:rsidRPr="00F274C5">
        <w:rPr>
          <w:rFonts w:cs="Arial"/>
          <w:bCs/>
          <w:sz w:val="20"/>
          <w:szCs w:val="20"/>
        </w:rPr>
        <w:t xml:space="preserve"> </w:t>
      </w:r>
      <w:r w:rsidRPr="00F274C5">
        <w:rPr>
          <w:color w:val="000000" w:themeColor="text1"/>
          <w:kern w:val="24"/>
          <w:sz w:val="28"/>
          <w:szCs w:val="28"/>
        </w:rPr>
        <w:br/>
      </w:r>
      <w:r w:rsidRPr="00082842">
        <w:rPr>
          <w:color w:val="000000" w:themeColor="text1"/>
          <w:kern w:val="24"/>
          <w:sz w:val="24"/>
          <w:szCs w:val="24"/>
        </w:rPr>
        <w:tab/>
      </w:r>
      <w:r w:rsidRPr="00082842">
        <w:rPr>
          <w:color w:val="000000" w:themeColor="text1"/>
          <w:kern w:val="24"/>
          <w:sz w:val="24"/>
          <w:szCs w:val="24"/>
        </w:rPr>
        <w:tab/>
      </w:r>
      <w:r w:rsidRPr="00082842">
        <w:rPr>
          <w:color w:val="000000" w:themeColor="text1"/>
          <w:kern w:val="24"/>
          <w:sz w:val="24"/>
          <w:szCs w:val="24"/>
        </w:rPr>
        <w:tab/>
      </w:r>
      <w:r w:rsidRPr="00082842">
        <w:rPr>
          <w:color w:val="000000" w:themeColor="text1"/>
          <w:kern w:val="24"/>
          <w:sz w:val="24"/>
          <w:szCs w:val="24"/>
        </w:rPr>
        <w:tab/>
      </w:r>
      <w:r w:rsidRPr="00082842">
        <w:rPr>
          <w:color w:val="000000" w:themeColor="text1"/>
          <w:kern w:val="24"/>
          <w:sz w:val="24"/>
          <w:szCs w:val="24"/>
        </w:rPr>
        <w:tab/>
      </w:r>
      <w:r>
        <w:rPr>
          <w:color w:val="000000" w:themeColor="text1"/>
          <w:kern w:val="24"/>
          <w:sz w:val="24"/>
          <w:szCs w:val="24"/>
        </w:rPr>
        <w:tab/>
      </w:r>
      <w:r>
        <w:rPr>
          <w:color w:val="000000" w:themeColor="text1"/>
          <w:kern w:val="24"/>
          <w:sz w:val="24"/>
          <w:szCs w:val="24"/>
        </w:rPr>
        <w:tab/>
      </w:r>
      <w:r w:rsidRPr="00082842">
        <w:rPr>
          <w:color w:val="000000" w:themeColor="text1"/>
          <w:kern w:val="24"/>
          <w:sz w:val="18"/>
          <w:szCs w:val="18"/>
        </w:rPr>
        <w:t>(назва програми)</w:t>
      </w:r>
      <w:r w:rsidRPr="00082842">
        <w:rPr>
          <w:color w:val="000000" w:themeColor="text1"/>
          <w:kern w:val="24"/>
          <w:sz w:val="24"/>
          <w:szCs w:val="24"/>
        </w:rPr>
        <w:br/>
      </w:r>
      <w:r w:rsidRPr="00F274C5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 xml:space="preserve">Спеціальність </w:t>
      </w:r>
      <w:r w:rsidRPr="00F274C5">
        <w:rPr>
          <w:b/>
          <w:i/>
          <w:sz w:val="28"/>
          <w:szCs w:val="28"/>
          <w:u w:val="single"/>
        </w:rPr>
        <w:t>014.09 – Середня освіта (інформатика)</w:t>
      </w:r>
      <w:r w:rsidRPr="00F274C5">
        <w:rPr>
          <w:sz w:val="24"/>
          <w:szCs w:val="32"/>
          <w:u w:val="single"/>
        </w:rPr>
        <w:t xml:space="preserve"> </w:t>
      </w:r>
    </w:p>
    <w:p w:rsidR="00F274C5" w:rsidRPr="00F274C5" w:rsidRDefault="00F274C5" w:rsidP="00F274C5">
      <w:pPr>
        <w:rPr>
          <w:rFonts w:eastAsiaTheme="majorEastAsia"/>
          <w:bCs/>
          <w:color w:val="000000" w:themeColor="text1"/>
          <w:kern w:val="24"/>
          <w:sz w:val="32"/>
          <w:szCs w:val="32"/>
          <w:u w:val="single"/>
        </w:rPr>
      </w:pPr>
      <w:r w:rsidRPr="00082842">
        <w:rPr>
          <w:color w:val="000000" w:themeColor="text1"/>
          <w:kern w:val="24"/>
          <w:sz w:val="24"/>
          <w:szCs w:val="24"/>
        </w:rPr>
        <w:tab/>
      </w:r>
      <w:r w:rsidRPr="00082842">
        <w:rPr>
          <w:color w:val="000000" w:themeColor="text1"/>
          <w:kern w:val="24"/>
          <w:sz w:val="24"/>
          <w:szCs w:val="24"/>
        </w:rPr>
        <w:tab/>
      </w:r>
      <w:r w:rsidRPr="00082842">
        <w:rPr>
          <w:color w:val="000000" w:themeColor="text1"/>
          <w:kern w:val="24"/>
          <w:sz w:val="24"/>
          <w:szCs w:val="24"/>
        </w:rPr>
        <w:tab/>
      </w:r>
      <w:r w:rsidRPr="00082842">
        <w:rPr>
          <w:color w:val="000000" w:themeColor="text1"/>
          <w:kern w:val="24"/>
          <w:sz w:val="24"/>
          <w:szCs w:val="24"/>
        </w:rPr>
        <w:tab/>
      </w:r>
      <w:r w:rsidRPr="00082842">
        <w:rPr>
          <w:color w:val="000000" w:themeColor="text1"/>
          <w:kern w:val="24"/>
          <w:sz w:val="18"/>
          <w:szCs w:val="18"/>
        </w:rPr>
        <w:t>(вказати: код, назва)</w:t>
      </w:r>
      <w:r w:rsidRPr="00082842">
        <w:rPr>
          <w:color w:val="000000" w:themeColor="text1"/>
          <w:kern w:val="24"/>
          <w:sz w:val="24"/>
          <w:szCs w:val="24"/>
        </w:rPr>
        <w:br/>
      </w:r>
      <w:r w:rsidRPr="00F274C5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 xml:space="preserve">Галузь знань </w:t>
      </w:r>
      <w:r w:rsidRPr="00F274C5">
        <w:rPr>
          <w:b/>
          <w:bCs/>
          <w:i/>
          <w:iCs/>
          <w:spacing w:val="-3"/>
          <w:sz w:val="28"/>
          <w:szCs w:val="28"/>
          <w:u w:val="single"/>
        </w:rPr>
        <w:t>01 Освіта / Педагогіка</w:t>
      </w:r>
      <w:r w:rsidRPr="00F274C5">
        <w:rPr>
          <w:color w:val="000000" w:themeColor="text1"/>
          <w:kern w:val="24"/>
          <w:sz w:val="28"/>
          <w:szCs w:val="28"/>
        </w:rPr>
        <w:t xml:space="preserve"> </w:t>
      </w:r>
      <w:r w:rsidRPr="00F274C5">
        <w:rPr>
          <w:color w:val="000000" w:themeColor="text1"/>
          <w:kern w:val="24"/>
          <w:sz w:val="28"/>
          <w:szCs w:val="28"/>
        </w:rPr>
        <w:br/>
      </w:r>
      <w:r w:rsidRPr="00082842">
        <w:rPr>
          <w:color w:val="000000" w:themeColor="text1"/>
          <w:kern w:val="24"/>
          <w:sz w:val="24"/>
          <w:szCs w:val="24"/>
        </w:rPr>
        <w:tab/>
      </w:r>
      <w:r w:rsidRPr="00082842">
        <w:rPr>
          <w:color w:val="000000" w:themeColor="text1"/>
          <w:kern w:val="24"/>
          <w:sz w:val="24"/>
          <w:szCs w:val="24"/>
        </w:rPr>
        <w:tab/>
      </w:r>
      <w:r>
        <w:rPr>
          <w:color w:val="000000" w:themeColor="text1"/>
          <w:kern w:val="24"/>
          <w:sz w:val="24"/>
          <w:szCs w:val="24"/>
        </w:rPr>
        <w:t xml:space="preserve">    </w:t>
      </w:r>
      <w:r w:rsidRPr="00082842">
        <w:rPr>
          <w:color w:val="000000" w:themeColor="text1"/>
          <w:kern w:val="24"/>
          <w:sz w:val="18"/>
          <w:szCs w:val="18"/>
        </w:rPr>
        <w:t>(вказати: шифр, назва)</w:t>
      </w:r>
      <w:r w:rsidRPr="00082842">
        <w:rPr>
          <w:color w:val="000000" w:themeColor="text1"/>
          <w:kern w:val="24"/>
          <w:sz w:val="24"/>
          <w:szCs w:val="24"/>
        </w:rPr>
        <w:br/>
      </w:r>
      <w:r w:rsidRPr="00F274C5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>Рівень вищої освіти</w:t>
      </w:r>
      <w:r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>:</w:t>
      </w:r>
      <w:r w:rsidRPr="00F274C5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F274C5">
        <w:rPr>
          <w:rFonts w:eastAsiaTheme="majorEastAsia"/>
          <w:b/>
          <w:bCs/>
          <w:i/>
          <w:color w:val="000000" w:themeColor="text1"/>
          <w:kern w:val="24"/>
          <w:sz w:val="28"/>
          <w:szCs w:val="28"/>
          <w:u w:val="single"/>
        </w:rPr>
        <w:t>перший (бакалаврський)</w:t>
      </w:r>
    </w:p>
    <w:p w:rsidR="00F274C5" w:rsidRPr="00082842" w:rsidRDefault="00F274C5" w:rsidP="00F274C5">
      <w:pPr>
        <w:jc w:val="center"/>
        <w:rPr>
          <w:color w:val="000000" w:themeColor="text1"/>
          <w:kern w:val="24"/>
          <w:sz w:val="24"/>
          <w:szCs w:val="24"/>
        </w:rPr>
      </w:pPr>
      <w:r w:rsidRPr="00082842">
        <w:rPr>
          <w:rFonts w:eastAsiaTheme="majorEastAsia"/>
          <w:color w:val="000000" w:themeColor="text1"/>
          <w:kern w:val="24"/>
          <w:sz w:val="18"/>
          <w:szCs w:val="18"/>
        </w:rPr>
        <w:t>(вказати: перший (бакалаврський)/другий (магістерський)/третій (освітньо-науковий)</w:t>
      </w:r>
    </w:p>
    <w:p w:rsidR="00F274C5" w:rsidRPr="00F274C5" w:rsidRDefault="00F274C5" w:rsidP="00F274C5">
      <w:pPr>
        <w:jc w:val="center"/>
        <w:rPr>
          <w:b/>
          <w:color w:val="000000" w:themeColor="text1"/>
          <w:kern w:val="24"/>
          <w:sz w:val="24"/>
          <w:szCs w:val="24"/>
          <w:u w:val="single"/>
        </w:rPr>
      </w:pPr>
      <w:r w:rsidRPr="00F274C5">
        <w:rPr>
          <w:b/>
          <w:color w:val="000000" w:themeColor="text1"/>
          <w:kern w:val="24"/>
          <w:sz w:val="28"/>
          <w:szCs w:val="28"/>
          <w:u w:val="single"/>
        </w:rPr>
        <w:t>Факультет математики та інформатики</w:t>
      </w:r>
    </w:p>
    <w:p w:rsidR="00F274C5" w:rsidRDefault="00F274C5" w:rsidP="00F274C5">
      <w:pPr>
        <w:jc w:val="center"/>
        <w:rPr>
          <w:color w:val="000000" w:themeColor="text1"/>
          <w:kern w:val="24"/>
          <w:sz w:val="24"/>
          <w:szCs w:val="24"/>
        </w:rPr>
      </w:pPr>
      <w:r w:rsidRPr="00082842">
        <w:rPr>
          <w:color w:val="000000" w:themeColor="text1"/>
          <w:kern w:val="24"/>
          <w:sz w:val="18"/>
          <w:szCs w:val="18"/>
        </w:rPr>
        <w:t>(назва факультету/інституту, на якому здійснюється підготовка фахівців за вказаною освітньо-професійною програмою)</w:t>
      </w:r>
    </w:p>
    <w:p w:rsidR="00F274C5" w:rsidRPr="00F274C5" w:rsidRDefault="00F274C5" w:rsidP="00F274C5">
      <w:pPr>
        <w:rPr>
          <w:bCs/>
          <w:i/>
          <w:color w:val="000000" w:themeColor="text1"/>
          <w:kern w:val="24"/>
          <w:sz w:val="28"/>
          <w:szCs w:val="28"/>
          <w:u w:val="single"/>
        </w:rPr>
      </w:pPr>
      <w:r w:rsidRPr="00F274C5"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 xml:space="preserve">Мова навчання </w:t>
      </w:r>
      <w:r w:rsidRPr="00F274C5">
        <w:rPr>
          <w:b/>
          <w:bCs/>
          <w:i/>
          <w:color w:val="000000" w:themeColor="text1"/>
          <w:kern w:val="24"/>
          <w:sz w:val="28"/>
          <w:szCs w:val="28"/>
          <w:u w:val="single"/>
        </w:rPr>
        <w:t>українська</w:t>
      </w:r>
    </w:p>
    <w:p w:rsidR="00F274C5" w:rsidRPr="00082842" w:rsidRDefault="00F274C5" w:rsidP="00F274C5">
      <w:pPr>
        <w:rPr>
          <w:rFonts w:eastAsiaTheme="majorEastAsia"/>
          <w:color w:val="000000" w:themeColor="text1"/>
          <w:kern w:val="24"/>
          <w:sz w:val="18"/>
          <w:szCs w:val="18"/>
        </w:rPr>
      </w:pPr>
      <w:r w:rsidRPr="00082842">
        <w:rPr>
          <w:color w:val="000000" w:themeColor="text1"/>
          <w:kern w:val="24"/>
          <w:sz w:val="24"/>
          <w:szCs w:val="24"/>
        </w:rPr>
        <w:tab/>
      </w:r>
      <w:r w:rsidRPr="00082842">
        <w:rPr>
          <w:color w:val="000000" w:themeColor="text1"/>
          <w:kern w:val="24"/>
          <w:sz w:val="24"/>
          <w:szCs w:val="24"/>
        </w:rPr>
        <w:tab/>
      </w:r>
      <w:r w:rsidRPr="00082842">
        <w:rPr>
          <w:color w:val="000000" w:themeColor="text1"/>
          <w:kern w:val="24"/>
          <w:sz w:val="24"/>
          <w:szCs w:val="24"/>
        </w:rPr>
        <w:tab/>
      </w:r>
      <w:r w:rsidRPr="00082842">
        <w:rPr>
          <w:rFonts w:eastAsiaTheme="majorEastAsia"/>
          <w:color w:val="000000" w:themeColor="text1"/>
          <w:kern w:val="24"/>
          <w:sz w:val="18"/>
          <w:szCs w:val="18"/>
        </w:rPr>
        <w:t>(вказати: на яких мовах читається дисципліна)</w:t>
      </w:r>
    </w:p>
    <w:p w:rsidR="00F274C5" w:rsidRPr="00F274C5" w:rsidRDefault="00F274C5" w:rsidP="00F274C5">
      <w:pPr>
        <w:rPr>
          <w:sz w:val="24"/>
          <w:szCs w:val="24"/>
        </w:rPr>
      </w:pPr>
      <w:r w:rsidRPr="00082842">
        <w:rPr>
          <w:color w:val="000000" w:themeColor="text1"/>
          <w:kern w:val="24"/>
          <w:sz w:val="24"/>
          <w:szCs w:val="24"/>
        </w:rPr>
        <w:br/>
      </w:r>
      <w:r w:rsidRPr="00F274C5">
        <w:rPr>
          <w:b/>
          <w:color w:val="000000" w:themeColor="text1"/>
          <w:kern w:val="24"/>
          <w:sz w:val="28"/>
          <w:szCs w:val="28"/>
        </w:rPr>
        <w:t xml:space="preserve">Розробник: </w:t>
      </w:r>
      <w:r w:rsidRPr="00F274C5">
        <w:rPr>
          <w:i/>
          <w:iCs/>
          <w:color w:val="000000" w:themeColor="text1"/>
          <w:kern w:val="24"/>
          <w:sz w:val="28"/>
          <w:szCs w:val="28"/>
          <w:u w:val="single"/>
        </w:rPr>
        <w:t>Бирка М.Ф., професор кафедри диференційних рівнянь, докт. пед. н., проф.</w:t>
      </w:r>
      <w:r w:rsidRPr="00F274C5">
        <w:rPr>
          <w:i/>
          <w:iCs/>
          <w:color w:val="000000" w:themeColor="text1"/>
          <w:kern w:val="24"/>
          <w:sz w:val="28"/>
          <w:szCs w:val="28"/>
        </w:rPr>
        <w:tab/>
      </w:r>
      <w:r w:rsidRPr="00F274C5">
        <w:rPr>
          <w:i/>
          <w:iCs/>
          <w:color w:val="000000" w:themeColor="text1"/>
          <w:kern w:val="24"/>
          <w:sz w:val="20"/>
          <w:szCs w:val="20"/>
        </w:rPr>
        <w:tab/>
      </w:r>
      <w:r w:rsidRPr="00082842">
        <w:rPr>
          <w:color w:val="000000" w:themeColor="text1"/>
          <w:kern w:val="24"/>
          <w:sz w:val="18"/>
          <w:szCs w:val="18"/>
        </w:rPr>
        <w:t>(вказати авторів (викладач (ів)), їхні посади, наукові ступені, вчені звання)</w:t>
      </w:r>
      <w:r w:rsidRPr="00082842">
        <w:rPr>
          <w:color w:val="000000" w:themeColor="text1"/>
          <w:kern w:val="24"/>
          <w:sz w:val="24"/>
          <w:szCs w:val="24"/>
        </w:rPr>
        <w:br/>
      </w:r>
      <w:r w:rsidRPr="00082842">
        <w:rPr>
          <w:color w:val="000000" w:themeColor="text1"/>
          <w:kern w:val="24"/>
          <w:sz w:val="24"/>
          <w:szCs w:val="24"/>
        </w:rPr>
        <w:br/>
      </w:r>
      <w:r w:rsidRPr="00F274C5">
        <w:rPr>
          <w:b/>
          <w:bCs/>
          <w:color w:val="000000" w:themeColor="text1"/>
          <w:kern w:val="24"/>
          <w:sz w:val="28"/>
          <w:szCs w:val="28"/>
        </w:rPr>
        <w:t>Профайл викладача</w:t>
      </w:r>
      <w:r w:rsidR="00AF02B2">
        <w:rPr>
          <w:b/>
          <w:bCs/>
          <w:color w:val="000000" w:themeColor="text1"/>
          <w:kern w:val="24"/>
          <w:sz w:val="28"/>
          <w:szCs w:val="28"/>
        </w:rPr>
        <w:t xml:space="preserve">: </w:t>
      </w:r>
      <w:hyperlink r:id="rId9" w:history="1">
        <w:r w:rsidR="00AF02B2" w:rsidRPr="00815942">
          <w:rPr>
            <w:rStyle w:val="af7"/>
            <w:kern w:val="24"/>
            <w:sz w:val="28"/>
            <w:szCs w:val="28"/>
          </w:rPr>
          <w:t>https://difeq.chnu.edu.ua/pro-kafedru/spivrobitnyky/byrka-marian-filaretovych/</w:t>
        </w:r>
      </w:hyperlink>
      <w:r w:rsidR="00AF02B2">
        <w:rPr>
          <w:color w:val="000000" w:themeColor="text1"/>
          <w:kern w:val="24"/>
          <w:sz w:val="28"/>
          <w:szCs w:val="28"/>
        </w:rPr>
        <w:t xml:space="preserve"> </w:t>
      </w:r>
      <w:r w:rsidRPr="00F274C5">
        <w:rPr>
          <w:sz w:val="24"/>
          <w:szCs w:val="24"/>
        </w:rPr>
        <w:t xml:space="preserve"> </w:t>
      </w:r>
    </w:p>
    <w:p w:rsidR="00F274C5" w:rsidRPr="00F274C5" w:rsidRDefault="00F274C5" w:rsidP="00F274C5">
      <w:pPr>
        <w:rPr>
          <w:bCs/>
          <w:color w:val="000000" w:themeColor="text1"/>
          <w:kern w:val="24"/>
          <w:sz w:val="32"/>
          <w:szCs w:val="32"/>
        </w:rPr>
      </w:pPr>
    </w:p>
    <w:p w:rsidR="00F274C5" w:rsidRPr="00F274C5" w:rsidRDefault="00F274C5" w:rsidP="00F274C5">
      <w:pPr>
        <w:rPr>
          <w:b/>
          <w:bCs/>
          <w:color w:val="000000" w:themeColor="text1"/>
          <w:kern w:val="24"/>
          <w:sz w:val="28"/>
          <w:szCs w:val="28"/>
        </w:rPr>
      </w:pPr>
      <w:r w:rsidRPr="00F274C5">
        <w:rPr>
          <w:b/>
          <w:bCs/>
          <w:color w:val="000000" w:themeColor="text1"/>
          <w:kern w:val="24"/>
          <w:sz w:val="28"/>
          <w:szCs w:val="28"/>
        </w:rPr>
        <w:t>Контактний тел.</w:t>
      </w:r>
      <w:r w:rsidR="00AF02B2">
        <w:rPr>
          <w:b/>
          <w:bCs/>
          <w:color w:val="000000" w:themeColor="text1"/>
          <w:kern w:val="24"/>
          <w:sz w:val="28"/>
          <w:szCs w:val="28"/>
        </w:rPr>
        <w:t>:</w:t>
      </w:r>
      <w:r w:rsidR="00BD3F95">
        <w:rPr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BD3F95" w:rsidRPr="00AF02B2">
        <w:rPr>
          <w:bCs/>
          <w:iCs/>
          <w:color w:val="000000" w:themeColor="text1"/>
          <w:kern w:val="24"/>
          <w:sz w:val="28"/>
          <w:szCs w:val="28"/>
        </w:rPr>
        <w:t>(0372)584864</w:t>
      </w:r>
      <w:r w:rsidRPr="00F274C5">
        <w:rPr>
          <w:b/>
          <w:bCs/>
          <w:color w:val="000000" w:themeColor="text1"/>
          <w:kern w:val="24"/>
          <w:sz w:val="28"/>
          <w:szCs w:val="28"/>
        </w:rPr>
        <w:tab/>
      </w:r>
    </w:p>
    <w:p w:rsidR="00F274C5" w:rsidRPr="00082842" w:rsidRDefault="00F274C5" w:rsidP="00F274C5">
      <w:pPr>
        <w:rPr>
          <w:color w:val="000000" w:themeColor="text1"/>
          <w:kern w:val="24"/>
          <w:sz w:val="20"/>
          <w:szCs w:val="24"/>
        </w:rPr>
      </w:pPr>
      <w:r w:rsidRPr="00082842">
        <w:rPr>
          <w:b/>
          <w:bCs/>
          <w:color w:val="000000" w:themeColor="text1"/>
          <w:kern w:val="24"/>
          <w:sz w:val="24"/>
          <w:szCs w:val="24"/>
        </w:rPr>
        <w:tab/>
      </w:r>
    </w:p>
    <w:p w:rsidR="00F274C5" w:rsidRPr="00421161" w:rsidRDefault="00F274C5" w:rsidP="00F274C5">
      <w:pPr>
        <w:rPr>
          <w:rFonts w:ascii="Helvetica" w:hAnsi="Helvetica" w:cs="Helvetica"/>
          <w:sz w:val="28"/>
          <w:szCs w:val="28"/>
          <w:shd w:val="clear" w:color="auto" w:fill="FFFFFF"/>
          <w:lang w:val="ru-RU"/>
        </w:rPr>
      </w:pPr>
      <w:r w:rsidRPr="00082842">
        <w:rPr>
          <w:color w:val="000000" w:themeColor="text1"/>
          <w:kern w:val="24"/>
          <w:sz w:val="20"/>
          <w:szCs w:val="24"/>
        </w:rPr>
        <w:br/>
      </w:r>
      <w:r w:rsidRPr="00F274C5">
        <w:rPr>
          <w:b/>
          <w:bCs/>
          <w:color w:val="000000" w:themeColor="text1"/>
          <w:kern w:val="24"/>
          <w:sz w:val="28"/>
          <w:szCs w:val="28"/>
        </w:rPr>
        <w:t>E-mail:</w:t>
      </w:r>
      <w:r w:rsidRPr="00F274C5">
        <w:rPr>
          <w:rFonts w:ascii="Helvetica" w:hAnsi="Helvetica" w:cs="Helvetica"/>
          <w:color w:val="5F6368"/>
          <w:sz w:val="28"/>
          <w:szCs w:val="28"/>
          <w:shd w:val="clear" w:color="auto" w:fill="FFFFFF"/>
        </w:rPr>
        <w:t xml:space="preserve"> </w:t>
      </w:r>
      <w:hyperlink r:id="rId10" w:history="1">
        <w:r w:rsidRPr="005F4BB4">
          <w:rPr>
            <w:rStyle w:val="af7"/>
            <w:sz w:val="28"/>
            <w:szCs w:val="28"/>
            <w:shd w:val="clear" w:color="auto" w:fill="FFFFFF"/>
            <w:lang w:val="en-US"/>
          </w:rPr>
          <w:t>m</w:t>
        </w:r>
        <w:r w:rsidRPr="005F4BB4">
          <w:rPr>
            <w:rStyle w:val="af7"/>
            <w:sz w:val="28"/>
            <w:szCs w:val="28"/>
            <w:shd w:val="clear" w:color="auto" w:fill="FFFFFF"/>
          </w:rPr>
          <w:t>.</w:t>
        </w:r>
        <w:r w:rsidRPr="005F4BB4">
          <w:rPr>
            <w:rStyle w:val="af7"/>
            <w:sz w:val="28"/>
            <w:szCs w:val="28"/>
            <w:shd w:val="clear" w:color="auto" w:fill="FFFFFF"/>
            <w:lang w:val="en-US"/>
          </w:rPr>
          <w:t>byrka</w:t>
        </w:r>
        <w:r w:rsidRPr="005F4BB4">
          <w:rPr>
            <w:rStyle w:val="af7"/>
            <w:sz w:val="28"/>
            <w:szCs w:val="28"/>
            <w:shd w:val="clear" w:color="auto" w:fill="FFFFFF"/>
          </w:rPr>
          <w:t>@chnu.edu.ua</w:t>
        </w:r>
      </w:hyperlink>
      <w:r w:rsidRPr="00421161">
        <w:rPr>
          <w:sz w:val="28"/>
          <w:szCs w:val="28"/>
          <w:shd w:val="clear" w:color="auto" w:fill="FFFFFF"/>
          <w:lang w:val="ru-RU"/>
        </w:rPr>
        <w:t xml:space="preserve"> </w:t>
      </w:r>
    </w:p>
    <w:p w:rsidR="00F274C5" w:rsidRPr="00082842" w:rsidRDefault="00F274C5" w:rsidP="00F274C5">
      <w:pPr>
        <w:rPr>
          <w:b/>
          <w:bCs/>
          <w:color w:val="000000" w:themeColor="text1"/>
          <w:kern w:val="24"/>
          <w:sz w:val="24"/>
          <w:szCs w:val="24"/>
        </w:rPr>
      </w:pPr>
      <w:r w:rsidRPr="00082842">
        <w:rPr>
          <w:b/>
          <w:bCs/>
          <w:color w:val="000000" w:themeColor="text1"/>
          <w:kern w:val="24"/>
          <w:sz w:val="24"/>
          <w:szCs w:val="24"/>
        </w:rPr>
        <w:tab/>
      </w:r>
      <w:r w:rsidRPr="00082842">
        <w:rPr>
          <w:b/>
          <w:bCs/>
          <w:color w:val="000000" w:themeColor="text1"/>
          <w:kern w:val="24"/>
          <w:sz w:val="20"/>
          <w:szCs w:val="24"/>
        </w:rPr>
        <w:tab/>
      </w:r>
      <w:r w:rsidRPr="00082842">
        <w:rPr>
          <w:b/>
          <w:bCs/>
          <w:color w:val="000000" w:themeColor="text1"/>
          <w:kern w:val="24"/>
          <w:sz w:val="20"/>
          <w:szCs w:val="24"/>
        </w:rPr>
        <w:tab/>
      </w:r>
    </w:p>
    <w:p w:rsidR="00A65A70" w:rsidRDefault="00F274C5" w:rsidP="00A65A70">
      <w:pPr>
        <w:ind w:left="4111" w:hanging="4111"/>
        <w:rPr>
          <w:color w:val="000000" w:themeColor="text1"/>
          <w:kern w:val="24"/>
          <w:sz w:val="24"/>
          <w:szCs w:val="24"/>
        </w:rPr>
      </w:pPr>
      <w:r w:rsidRPr="00F274C5">
        <w:rPr>
          <w:b/>
          <w:bCs/>
          <w:color w:val="000000" w:themeColor="text1"/>
          <w:kern w:val="24"/>
          <w:sz w:val="28"/>
          <w:szCs w:val="28"/>
        </w:rPr>
        <w:t>Сторінка курсу в Moodle</w:t>
      </w:r>
      <w:r w:rsidRPr="00082842">
        <w:rPr>
          <w:b/>
          <w:bCs/>
          <w:color w:val="000000" w:themeColor="text1"/>
          <w:kern w:val="24"/>
          <w:sz w:val="24"/>
          <w:szCs w:val="24"/>
        </w:rPr>
        <w:tab/>
      </w:r>
      <w:r w:rsidRPr="00082842">
        <w:rPr>
          <w:color w:val="000000" w:themeColor="text1"/>
          <w:kern w:val="24"/>
          <w:sz w:val="20"/>
          <w:szCs w:val="24"/>
        </w:rPr>
        <w:t>Дайте посилання на дисципліну в системі Moodle</w:t>
      </w:r>
    </w:p>
    <w:p w:rsidR="00A65A70" w:rsidRDefault="00A65A70" w:rsidP="00A65A70">
      <w:pPr>
        <w:ind w:left="4111" w:hanging="4111"/>
        <w:rPr>
          <w:b/>
          <w:bCs/>
          <w:color w:val="000000" w:themeColor="text1"/>
          <w:kern w:val="24"/>
          <w:sz w:val="28"/>
          <w:szCs w:val="28"/>
        </w:rPr>
      </w:pPr>
    </w:p>
    <w:p w:rsidR="00CD48C0" w:rsidRPr="00F052C2" w:rsidRDefault="00F274C5" w:rsidP="00A65A70">
      <w:pPr>
        <w:ind w:left="4111" w:hanging="4111"/>
        <w:rPr>
          <w:b/>
          <w:bCs/>
          <w:sz w:val="28"/>
          <w:szCs w:val="28"/>
        </w:rPr>
      </w:pPr>
      <w:r w:rsidRPr="00F274C5">
        <w:rPr>
          <w:b/>
          <w:bCs/>
          <w:color w:val="000000" w:themeColor="text1"/>
          <w:kern w:val="24"/>
          <w:sz w:val="28"/>
          <w:szCs w:val="28"/>
        </w:rPr>
        <w:t>Консультації</w:t>
      </w:r>
      <w:r w:rsidRPr="00F274C5">
        <w:rPr>
          <w:b/>
          <w:bCs/>
          <w:color w:val="000000" w:themeColor="text1"/>
          <w:kern w:val="24"/>
          <w:sz w:val="28"/>
          <w:szCs w:val="28"/>
        </w:rPr>
        <w:tab/>
      </w:r>
      <w:r w:rsidR="00A65A70" w:rsidRPr="00F274C5">
        <w:rPr>
          <w:color w:val="000000" w:themeColor="text1"/>
          <w:kern w:val="24"/>
          <w:sz w:val="20"/>
          <w:szCs w:val="24"/>
        </w:rPr>
        <w:t xml:space="preserve">Консультації відбудуться </w:t>
      </w:r>
      <w:r w:rsidR="00A65A70">
        <w:rPr>
          <w:color w:val="000000" w:themeColor="text1"/>
          <w:kern w:val="24"/>
          <w:sz w:val="20"/>
          <w:szCs w:val="24"/>
          <w:lang w:val="en-US"/>
        </w:rPr>
        <w:t>y</w:t>
      </w:r>
      <w:r w:rsidRPr="00F274C5">
        <w:rPr>
          <w:color w:val="000000" w:themeColor="text1"/>
          <w:kern w:val="24"/>
          <w:sz w:val="20"/>
          <w:szCs w:val="24"/>
        </w:rPr>
        <w:t>а модульних тижнях і перед заліком</w:t>
      </w:r>
      <w:r w:rsidR="00A65A70" w:rsidRPr="00A65A70">
        <w:rPr>
          <w:color w:val="000000" w:themeColor="text1"/>
          <w:kern w:val="24"/>
          <w:sz w:val="20"/>
          <w:szCs w:val="24"/>
        </w:rPr>
        <w:t xml:space="preserve"> </w:t>
      </w:r>
      <w:r w:rsidRPr="00F274C5">
        <w:rPr>
          <w:color w:val="000000" w:themeColor="text1"/>
          <w:kern w:val="24"/>
          <w:sz w:val="20"/>
          <w:szCs w:val="24"/>
        </w:rPr>
        <w:t>згідно з затвердженим графіком</w:t>
      </w:r>
      <w:r w:rsidRPr="00F274C5">
        <w:rPr>
          <w:b/>
          <w:bCs/>
          <w:color w:val="000000" w:themeColor="text1"/>
          <w:kern w:val="24"/>
          <w:sz w:val="20"/>
          <w:szCs w:val="24"/>
        </w:rPr>
        <w:t xml:space="preserve"> </w:t>
      </w:r>
      <w:r>
        <w:rPr>
          <w:b/>
          <w:bCs/>
          <w:sz w:val="28"/>
          <w:szCs w:val="28"/>
        </w:rPr>
        <w:br w:type="column"/>
      </w:r>
      <w:r w:rsidR="00CD48C0" w:rsidRPr="00F052C2">
        <w:rPr>
          <w:b/>
          <w:bCs/>
          <w:sz w:val="28"/>
          <w:szCs w:val="28"/>
        </w:rPr>
        <w:lastRenderedPageBreak/>
        <w:t>1. Анотація дисципліни</w:t>
      </w:r>
    </w:p>
    <w:p w:rsidR="00CD48C0" w:rsidRPr="00F052C2" w:rsidRDefault="00CD48C0" w:rsidP="00CD48C0">
      <w:pPr>
        <w:ind w:firstLine="709"/>
        <w:jc w:val="both"/>
        <w:rPr>
          <w:sz w:val="28"/>
          <w:szCs w:val="28"/>
        </w:rPr>
      </w:pPr>
      <w:r w:rsidRPr="00F052C2">
        <w:rPr>
          <w:sz w:val="28"/>
          <w:szCs w:val="28"/>
        </w:rPr>
        <w:t>Під час вивчення даної дисципліни «Методика викладання інформатики» студенти</w:t>
      </w:r>
      <w:r>
        <w:rPr>
          <w:sz w:val="28"/>
          <w:szCs w:val="28"/>
        </w:rPr>
        <w:t xml:space="preserve"> </w:t>
      </w:r>
      <w:r w:rsidRPr="00F052C2">
        <w:rPr>
          <w:sz w:val="28"/>
          <w:szCs w:val="28"/>
        </w:rPr>
        <w:t>набудуть:</w:t>
      </w:r>
    </w:p>
    <w:p w:rsidR="00A173AC" w:rsidRDefault="00A173AC" w:rsidP="00A173AC">
      <w:pPr>
        <w:pBdr>
          <w:top w:val="nil"/>
          <w:left w:val="nil"/>
          <w:bottom w:val="nil"/>
          <w:right w:val="nil"/>
          <w:between w:val="nil"/>
        </w:pBdr>
        <w:tabs>
          <w:tab w:val="left" w:pos="1469"/>
          <w:tab w:val="left" w:pos="1470"/>
        </w:tabs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A173AC" w:rsidRPr="00196755" w:rsidRDefault="00A173AC" w:rsidP="00A173AC">
      <w:pPr>
        <w:pBdr>
          <w:top w:val="nil"/>
          <w:left w:val="nil"/>
          <w:bottom w:val="nil"/>
          <w:right w:val="nil"/>
          <w:between w:val="nil"/>
        </w:pBdr>
        <w:tabs>
          <w:tab w:val="left" w:pos="1469"/>
          <w:tab w:val="left" w:pos="1470"/>
        </w:tabs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196755">
        <w:rPr>
          <w:b/>
          <w:bCs/>
          <w:i/>
          <w:iCs/>
          <w:color w:val="000000"/>
          <w:sz w:val="28"/>
          <w:szCs w:val="28"/>
        </w:rPr>
        <w:t>І. загальних компетентностей:</w:t>
      </w:r>
    </w:p>
    <w:p w:rsidR="00A173AC" w:rsidRPr="002B34FC" w:rsidRDefault="00A173AC" w:rsidP="00A173A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196755">
        <w:rPr>
          <w:b/>
          <w:bCs/>
          <w:color w:val="000000"/>
          <w:sz w:val="28"/>
          <w:szCs w:val="28"/>
        </w:rPr>
        <w:t>ЗК1.</w:t>
      </w:r>
      <w:r w:rsidRPr="002B34FC">
        <w:rPr>
          <w:color w:val="000000"/>
          <w:sz w:val="28"/>
          <w:szCs w:val="28"/>
        </w:rPr>
        <w:t xml:space="preserve"> Здатність до абстрактного мислення, аналізу та синтезу, до</w:t>
      </w:r>
      <w:r>
        <w:rPr>
          <w:color w:val="000000"/>
          <w:sz w:val="28"/>
          <w:szCs w:val="28"/>
        </w:rPr>
        <w:t xml:space="preserve"> </w:t>
      </w:r>
      <w:r w:rsidRPr="002B34FC">
        <w:rPr>
          <w:color w:val="000000"/>
          <w:sz w:val="28"/>
          <w:szCs w:val="28"/>
        </w:rPr>
        <w:t>застосування знань у практичних ситуаціях.</w:t>
      </w:r>
    </w:p>
    <w:p w:rsidR="00A173AC" w:rsidRPr="002B34FC" w:rsidRDefault="00A173AC" w:rsidP="00A173A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196755">
        <w:rPr>
          <w:b/>
          <w:bCs/>
          <w:color w:val="000000"/>
          <w:sz w:val="28"/>
          <w:szCs w:val="28"/>
        </w:rPr>
        <w:t>ЗК2.</w:t>
      </w:r>
      <w:r w:rsidRPr="002B34FC">
        <w:rPr>
          <w:color w:val="000000"/>
          <w:sz w:val="28"/>
          <w:szCs w:val="28"/>
        </w:rPr>
        <w:t xml:space="preserve"> Знання й розуміння предметної області та професійної діяльності.</w:t>
      </w:r>
    </w:p>
    <w:p w:rsidR="00A173AC" w:rsidRPr="002B34FC" w:rsidRDefault="00A173AC" w:rsidP="00A173A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196755">
        <w:rPr>
          <w:b/>
          <w:bCs/>
          <w:color w:val="000000"/>
          <w:sz w:val="28"/>
          <w:szCs w:val="28"/>
        </w:rPr>
        <w:t>ЗК4.</w:t>
      </w:r>
      <w:r w:rsidRPr="002B34FC">
        <w:rPr>
          <w:color w:val="000000"/>
          <w:sz w:val="28"/>
          <w:szCs w:val="28"/>
        </w:rPr>
        <w:t xml:space="preserve"> Здатність орієнтуватися в інформаційному просторі, здійснювати</w:t>
      </w:r>
      <w:r>
        <w:rPr>
          <w:color w:val="000000"/>
          <w:sz w:val="28"/>
          <w:szCs w:val="28"/>
        </w:rPr>
        <w:t xml:space="preserve"> </w:t>
      </w:r>
      <w:r w:rsidRPr="002B34FC">
        <w:rPr>
          <w:color w:val="000000"/>
          <w:sz w:val="28"/>
          <w:szCs w:val="28"/>
        </w:rPr>
        <w:t>пошук, аналіз та обробку інформації з різних джерел, ефективно</w:t>
      </w:r>
      <w:r>
        <w:rPr>
          <w:color w:val="000000"/>
          <w:sz w:val="28"/>
          <w:szCs w:val="28"/>
        </w:rPr>
        <w:t xml:space="preserve"> </w:t>
      </w:r>
      <w:r w:rsidRPr="002B34FC">
        <w:rPr>
          <w:color w:val="000000"/>
          <w:sz w:val="28"/>
          <w:szCs w:val="28"/>
        </w:rPr>
        <w:t>використовувати цифрові ресурси та технології в освітньому процесі.</w:t>
      </w:r>
    </w:p>
    <w:p w:rsidR="00A173AC" w:rsidRPr="002B34FC" w:rsidRDefault="00A173AC" w:rsidP="00A173A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196755">
        <w:rPr>
          <w:b/>
          <w:bCs/>
          <w:color w:val="000000"/>
          <w:sz w:val="28"/>
          <w:szCs w:val="28"/>
        </w:rPr>
        <w:t>ЗК5.</w:t>
      </w:r>
      <w:r w:rsidRPr="002B34FC">
        <w:rPr>
          <w:color w:val="000000"/>
          <w:sz w:val="28"/>
          <w:szCs w:val="28"/>
        </w:rPr>
        <w:t xml:space="preserve"> Здатність діяти автономно, приймати обґрунтовані рішення у</w:t>
      </w:r>
      <w:r>
        <w:rPr>
          <w:color w:val="000000"/>
          <w:sz w:val="28"/>
          <w:szCs w:val="28"/>
        </w:rPr>
        <w:t xml:space="preserve"> </w:t>
      </w:r>
      <w:r w:rsidRPr="002B34FC">
        <w:rPr>
          <w:color w:val="000000"/>
          <w:sz w:val="28"/>
          <w:szCs w:val="28"/>
        </w:rPr>
        <w:t>професійній діяльності і відповідати за їх виконання, діяти відповідально</w:t>
      </w:r>
      <w:r>
        <w:rPr>
          <w:color w:val="000000"/>
          <w:sz w:val="28"/>
          <w:szCs w:val="28"/>
        </w:rPr>
        <w:t xml:space="preserve"> </w:t>
      </w:r>
      <w:r w:rsidRPr="002B34FC">
        <w:rPr>
          <w:color w:val="000000"/>
          <w:sz w:val="28"/>
          <w:szCs w:val="28"/>
        </w:rPr>
        <w:t>і свідомо на основі чинного законодавства та етичних міркувань</w:t>
      </w:r>
      <w:r>
        <w:rPr>
          <w:color w:val="000000"/>
          <w:sz w:val="28"/>
          <w:szCs w:val="28"/>
        </w:rPr>
        <w:t xml:space="preserve"> </w:t>
      </w:r>
      <w:r w:rsidRPr="002B34FC">
        <w:rPr>
          <w:color w:val="000000"/>
          <w:sz w:val="28"/>
          <w:szCs w:val="28"/>
        </w:rPr>
        <w:t>(мотивів).</w:t>
      </w:r>
    </w:p>
    <w:p w:rsidR="00A173AC" w:rsidRDefault="00A173AC" w:rsidP="00A173A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196755">
        <w:rPr>
          <w:b/>
          <w:bCs/>
          <w:color w:val="000000"/>
          <w:sz w:val="28"/>
          <w:szCs w:val="28"/>
        </w:rPr>
        <w:t>ЗК6.</w:t>
      </w:r>
      <w:r w:rsidRPr="002B34FC">
        <w:rPr>
          <w:color w:val="000000"/>
          <w:sz w:val="28"/>
          <w:szCs w:val="28"/>
        </w:rPr>
        <w:t xml:space="preserve"> Здатність до міжособистісної взаємодії та роботи у команді у сфері</w:t>
      </w:r>
      <w:r>
        <w:rPr>
          <w:color w:val="000000"/>
          <w:sz w:val="28"/>
          <w:szCs w:val="28"/>
        </w:rPr>
        <w:t xml:space="preserve"> </w:t>
      </w:r>
      <w:r w:rsidRPr="002B34FC">
        <w:rPr>
          <w:color w:val="000000"/>
          <w:sz w:val="28"/>
          <w:szCs w:val="28"/>
        </w:rPr>
        <w:t>професійної діяльності, спілкування з представниками інших</w:t>
      </w:r>
      <w:r>
        <w:rPr>
          <w:color w:val="000000"/>
          <w:sz w:val="28"/>
          <w:szCs w:val="28"/>
        </w:rPr>
        <w:t xml:space="preserve"> </w:t>
      </w:r>
      <w:r w:rsidRPr="002B34FC">
        <w:rPr>
          <w:color w:val="000000"/>
          <w:sz w:val="28"/>
          <w:szCs w:val="28"/>
        </w:rPr>
        <w:t>професійних груп різного рівня.</w:t>
      </w:r>
    </w:p>
    <w:p w:rsidR="00A173AC" w:rsidRDefault="00A173AC" w:rsidP="00A173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A173AC" w:rsidRPr="00196755" w:rsidRDefault="00A173AC" w:rsidP="00A173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196755">
        <w:rPr>
          <w:b/>
          <w:bCs/>
          <w:i/>
          <w:iCs/>
          <w:color w:val="000000"/>
          <w:sz w:val="28"/>
          <w:szCs w:val="28"/>
        </w:rPr>
        <w:t>ІІ. фахових компетентностей:</w:t>
      </w:r>
    </w:p>
    <w:p w:rsidR="00A173AC" w:rsidRPr="00592257" w:rsidRDefault="00A173AC" w:rsidP="00A173A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592257">
        <w:rPr>
          <w:b/>
          <w:bCs/>
          <w:color w:val="000000"/>
          <w:sz w:val="28"/>
          <w:szCs w:val="28"/>
        </w:rPr>
        <w:t>ФК1.</w:t>
      </w:r>
      <w:r w:rsidRPr="00592257">
        <w:rPr>
          <w:color w:val="000000"/>
          <w:sz w:val="28"/>
          <w:szCs w:val="28"/>
        </w:rPr>
        <w:t xml:space="preserve"> Здатність перенесення системи наукових знань у професійну</w:t>
      </w:r>
      <w:r>
        <w:rPr>
          <w:color w:val="000000"/>
          <w:sz w:val="28"/>
          <w:szCs w:val="28"/>
        </w:rPr>
        <w:t xml:space="preserve"> </w:t>
      </w:r>
      <w:r w:rsidRPr="00592257">
        <w:rPr>
          <w:color w:val="000000"/>
          <w:sz w:val="28"/>
          <w:szCs w:val="28"/>
        </w:rPr>
        <w:t>діяльність та в площину навчального предмету.</w:t>
      </w:r>
    </w:p>
    <w:p w:rsidR="00A173AC" w:rsidRPr="00592257" w:rsidRDefault="00A173AC" w:rsidP="00A173A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592257">
        <w:rPr>
          <w:b/>
          <w:bCs/>
          <w:color w:val="000000"/>
          <w:sz w:val="28"/>
          <w:szCs w:val="28"/>
        </w:rPr>
        <w:t>ФК2.</w:t>
      </w:r>
      <w:r w:rsidRPr="00592257">
        <w:rPr>
          <w:color w:val="000000"/>
          <w:sz w:val="28"/>
          <w:szCs w:val="28"/>
        </w:rPr>
        <w:t xml:space="preserve"> Здатність забезпечувати навчання учнів державною мовою;</w:t>
      </w:r>
      <w:r>
        <w:rPr>
          <w:color w:val="000000"/>
          <w:sz w:val="28"/>
          <w:szCs w:val="28"/>
        </w:rPr>
        <w:t xml:space="preserve"> </w:t>
      </w:r>
      <w:r w:rsidRPr="00592257">
        <w:rPr>
          <w:color w:val="000000"/>
          <w:sz w:val="28"/>
          <w:szCs w:val="28"/>
        </w:rPr>
        <w:t>формувати та розвивати їх мовно-комунікативні уміння і навички в</w:t>
      </w:r>
      <w:r>
        <w:rPr>
          <w:color w:val="000000"/>
          <w:sz w:val="28"/>
          <w:szCs w:val="28"/>
        </w:rPr>
        <w:t xml:space="preserve"> </w:t>
      </w:r>
      <w:r w:rsidRPr="00592257">
        <w:rPr>
          <w:color w:val="000000"/>
          <w:sz w:val="28"/>
          <w:szCs w:val="28"/>
        </w:rPr>
        <w:t>області предметної спеціальності.</w:t>
      </w:r>
    </w:p>
    <w:p w:rsidR="00A173AC" w:rsidRPr="00592257" w:rsidRDefault="00A173AC" w:rsidP="00A173A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592257">
        <w:rPr>
          <w:b/>
          <w:bCs/>
          <w:color w:val="000000"/>
          <w:sz w:val="28"/>
          <w:szCs w:val="28"/>
        </w:rPr>
        <w:t>ФК3.</w:t>
      </w:r>
      <w:r w:rsidRPr="00592257">
        <w:rPr>
          <w:color w:val="000000"/>
          <w:sz w:val="28"/>
          <w:szCs w:val="28"/>
        </w:rPr>
        <w:t xml:space="preserve"> Здатність здійснювати цілепокладання, планування та</w:t>
      </w:r>
      <w:r>
        <w:rPr>
          <w:color w:val="000000"/>
          <w:sz w:val="28"/>
          <w:szCs w:val="28"/>
        </w:rPr>
        <w:t xml:space="preserve"> </w:t>
      </w:r>
      <w:r w:rsidRPr="00592257">
        <w:rPr>
          <w:color w:val="000000"/>
          <w:sz w:val="28"/>
          <w:szCs w:val="28"/>
        </w:rPr>
        <w:t>проєктування процесів навчання і виховання учнів з урахуванням їх</w:t>
      </w:r>
      <w:r>
        <w:rPr>
          <w:color w:val="000000"/>
          <w:sz w:val="28"/>
          <w:szCs w:val="28"/>
        </w:rPr>
        <w:t xml:space="preserve"> </w:t>
      </w:r>
      <w:r w:rsidRPr="00592257">
        <w:rPr>
          <w:color w:val="000000"/>
          <w:sz w:val="28"/>
          <w:szCs w:val="28"/>
        </w:rPr>
        <w:t>вікових та індивідуальних особливостей, освітніх потреб і можливостей;</w:t>
      </w:r>
      <w:r>
        <w:rPr>
          <w:color w:val="000000"/>
          <w:sz w:val="28"/>
          <w:szCs w:val="28"/>
        </w:rPr>
        <w:t xml:space="preserve"> </w:t>
      </w:r>
      <w:r w:rsidRPr="00592257">
        <w:rPr>
          <w:color w:val="000000"/>
          <w:sz w:val="28"/>
          <w:szCs w:val="28"/>
        </w:rPr>
        <w:t>добирати та застосовувати ефективні методики й технології навчання,</w:t>
      </w:r>
      <w:r>
        <w:rPr>
          <w:color w:val="000000"/>
          <w:sz w:val="28"/>
          <w:szCs w:val="28"/>
        </w:rPr>
        <w:t xml:space="preserve"> </w:t>
      </w:r>
      <w:r w:rsidRPr="00592257">
        <w:rPr>
          <w:color w:val="000000"/>
          <w:sz w:val="28"/>
          <w:szCs w:val="28"/>
        </w:rPr>
        <w:t>виховання і розвитку учнів.</w:t>
      </w:r>
    </w:p>
    <w:p w:rsidR="00A173AC" w:rsidRPr="00592257" w:rsidRDefault="00A173AC" w:rsidP="00A173A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592257">
        <w:rPr>
          <w:b/>
          <w:bCs/>
          <w:color w:val="000000"/>
          <w:sz w:val="28"/>
          <w:szCs w:val="28"/>
        </w:rPr>
        <w:t>ФК4.</w:t>
      </w:r>
      <w:r w:rsidRPr="00592257">
        <w:rPr>
          <w:color w:val="000000"/>
          <w:sz w:val="28"/>
          <w:szCs w:val="28"/>
        </w:rPr>
        <w:t xml:space="preserve"> Здатність формувати і розвивати в учнів ключові та предметні</w:t>
      </w:r>
      <w:r>
        <w:rPr>
          <w:color w:val="000000"/>
          <w:sz w:val="28"/>
          <w:szCs w:val="28"/>
        </w:rPr>
        <w:t xml:space="preserve"> </w:t>
      </w:r>
      <w:r w:rsidRPr="00592257">
        <w:rPr>
          <w:color w:val="000000"/>
          <w:sz w:val="28"/>
          <w:szCs w:val="28"/>
        </w:rPr>
        <w:t>компетентності засобами навчального предмету та інтегрованого</w:t>
      </w:r>
      <w:r>
        <w:rPr>
          <w:color w:val="000000"/>
          <w:sz w:val="28"/>
          <w:szCs w:val="28"/>
        </w:rPr>
        <w:t xml:space="preserve"> </w:t>
      </w:r>
      <w:r w:rsidRPr="00592257">
        <w:rPr>
          <w:color w:val="000000"/>
          <w:sz w:val="28"/>
          <w:szCs w:val="28"/>
        </w:rPr>
        <w:t>навчання; формувати в них ціннісне ставлення, розвивати критичне</w:t>
      </w:r>
      <w:r>
        <w:rPr>
          <w:color w:val="000000"/>
          <w:sz w:val="28"/>
          <w:szCs w:val="28"/>
        </w:rPr>
        <w:t xml:space="preserve"> </w:t>
      </w:r>
      <w:r w:rsidRPr="00592257">
        <w:rPr>
          <w:color w:val="000000"/>
          <w:sz w:val="28"/>
          <w:szCs w:val="28"/>
        </w:rPr>
        <w:t>мислення.</w:t>
      </w:r>
    </w:p>
    <w:p w:rsidR="00A173AC" w:rsidRPr="00592257" w:rsidRDefault="00A173AC" w:rsidP="00A173A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592257">
        <w:rPr>
          <w:b/>
          <w:bCs/>
          <w:color w:val="000000"/>
          <w:sz w:val="28"/>
          <w:szCs w:val="28"/>
        </w:rPr>
        <w:t>ФК5.</w:t>
      </w:r>
      <w:r w:rsidRPr="00592257">
        <w:rPr>
          <w:color w:val="000000"/>
          <w:sz w:val="28"/>
          <w:szCs w:val="28"/>
        </w:rPr>
        <w:t xml:space="preserve"> Здатність здійснювати об’єктивний контроль і оцінювання рівня</w:t>
      </w:r>
      <w:r>
        <w:rPr>
          <w:color w:val="000000"/>
          <w:sz w:val="28"/>
          <w:szCs w:val="28"/>
        </w:rPr>
        <w:t xml:space="preserve"> </w:t>
      </w:r>
      <w:r w:rsidRPr="00592257">
        <w:rPr>
          <w:color w:val="000000"/>
          <w:sz w:val="28"/>
          <w:szCs w:val="28"/>
        </w:rPr>
        <w:t>навчальних досягнень учнів на засадах компетентнісного підходу,</w:t>
      </w:r>
      <w:r>
        <w:rPr>
          <w:color w:val="000000"/>
          <w:sz w:val="28"/>
          <w:szCs w:val="28"/>
        </w:rPr>
        <w:t xml:space="preserve"> </w:t>
      </w:r>
      <w:r w:rsidRPr="00592257">
        <w:rPr>
          <w:color w:val="000000"/>
          <w:sz w:val="28"/>
          <w:szCs w:val="28"/>
        </w:rPr>
        <w:t>аналізувати результати їхнього навчання.</w:t>
      </w:r>
    </w:p>
    <w:p w:rsidR="00A173AC" w:rsidRPr="00592257" w:rsidRDefault="00A173AC" w:rsidP="00A173A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592257">
        <w:rPr>
          <w:b/>
          <w:bCs/>
          <w:color w:val="000000"/>
          <w:sz w:val="28"/>
          <w:szCs w:val="28"/>
        </w:rPr>
        <w:t>ФК8.</w:t>
      </w:r>
      <w:r w:rsidRPr="00592257">
        <w:rPr>
          <w:color w:val="000000"/>
          <w:sz w:val="28"/>
          <w:szCs w:val="28"/>
        </w:rPr>
        <w:t xml:space="preserve"> Здатність до суб’єкт-суб’єктної (рівноправної та</w:t>
      </w:r>
      <w:r>
        <w:rPr>
          <w:color w:val="000000"/>
          <w:sz w:val="28"/>
          <w:szCs w:val="28"/>
        </w:rPr>
        <w:t xml:space="preserve"> </w:t>
      </w:r>
      <w:r w:rsidRPr="00592257">
        <w:rPr>
          <w:color w:val="000000"/>
          <w:sz w:val="28"/>
          <w:szCs w:val="28"/>
        </w:rPr>
        <w:t>особистісно-зорієнтованої) взаємодії з учнями в освітньому процесі,</w:t>
      </w:r>
      <w:r>
        <w:rPr>
          <w:color w:val="000000"/>
          <w:sz w:val="28"/>
          <w:szCs w:val="28"/>
        </w:rPr>
        <w:t xml:space="preserve"> </w:t>
      </w:r>
      <w:r w:rsidRPr="00592257">
        <w:rPr>
          <w:color w:val="000000"/>
          <w:sz w:val="28"/>
          <w:szCs w:val="28"/>
        </w:rPr>
        <w:t>залучення батьків до освітнього процесу на засадах партнерства.</w:t>
      </w:r>
    </w:p>
    <w:p w:rsidR="00A173AC" w:rsidRDefault="00A173AC" w:rsidP="00A173A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592257">
        <w:rPr>
          <w:b/>
          <w:bCs/>
          <w:color w:val="000000"/>
          <w:sz w:val="28"/>
          <w:szCs w:val="28"/>
        </w:rPr>
        <w:t>ФК9.</w:t>
      </w:r>
      <w:r w:rsidRPr="00592257">
        <w:rPr>
          <w:color w:val="000000"/>
          <w:sz w:val="28"/>
          <w:szCs w:val="28"/>
        </w:rPr>
        <w:t xml:space="preserve"> Здатність аналізувати власну педагогічну діяльність та її</w:t>
      </w:r>
      <w:r>
        <w:rPr>
          <w:color w:val="000000"/>
          <w:sz w:val="28"/>
          <w:szCs w:val="28"/>
        </w:rPr>
        <w:t xml:space="preserve"> </w:t>
      </w:r>
      <w:r w:rsidRPr="00592257">
        <w:rPr>
          <w:color w:val="000000"/>
          <w:sz w:val="28"/>
          <w:szCs w:val="28"/>
        </w:rPr>
        <w:t xml:space="preserve">результати, </w:t>
      </w:r>
      <w:r>
        <w:rPr>
          <w:color w:val="000000"/>
          <w:sz w:val="28"/>
          <w:szCs w:val="28"/>
        </w:rPr>
        <w:t xml:space="preserve"> </w:t>
      </w:r>
      <w:r w:rsidRPr="00592257">
        <w:rPr>
          <w:color w:val="000000"/>
          <w:sz w:val="28"/>
          <w:szCs w:val="28"/>
        </w:rPr>
        <w:t>здійснювати об’єктивну самооцінку і самокорекцію своїх</w:t>
      </w:r>
      <w:r>
        <w:rPr>
          <w:color w:val="000000"/>
          <w:sz w:val="28"/>
          <w:szCs w:val="28"/>
        </w:rPr>
        <w:t xml:space="preserve"> </w:t>
      </w:r>
      <w:r w:rsidRPr="00592257">
        <w:rPr>
          <w:color w:val="000000"/>
          <w:sz w:val="28"/>
          <w:szCs w:val="28"/>
        </w:rPr>
        <w:t>професійних якостей.</w:t>
      </w:r>
    </w:p>
    <w:p w:rsidR="00A173AC" w:rsidRDefault="00A173AC" w:rsidP="00A173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A173AC" w:rsidRDefault="00A173AC" w:rsidP="00A173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592257">
        <w:rPr>
          <w:b/>
          <w:bCs/>
          <w:i/>
          <w:iCs/>
          <w:color w:val="000000"/>
          <w:sz w:val="28"/>
          <w:szCs w:val="28"/>
        </w:rPr>
        <w:t>ІІІ. Програмними результатами навчання є:</w:t>
      </w:r>
    </w:p>
    <w:p w:rsidR="00A173AC" w:rsidRPr="00AC2A26" w:rsidRDefault="00A173AC" w:rsidP="00A173A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0821BE">
        <w:rPr>
          <w:b/>
          <w:bCs/>
          <w:color w:val="000000"/>
          <w:sz w:val="28"/>
          <w:szCs w:val="28"/>
        </w:rPr>
        <w:t>ПК1.</w:t>
      </w:r>
      <w:r w:rsidRPr="00AC2A26">
        <w:rPr>
          <w:color w:val="000000"/>
          <w:sz w:val="28"/>
          <w:szCs w:val="28"/>
        </w:rPr>
        <w:t xml:space="preserve"> Здатність використовувати знання наукових фактів, концепцій,</w:t>
      </w:r>
      <w:r>
        <w:rPr>
          <w:color w:val="000000"/>
          <w:sz w:val="28"/>
          <w:szCs w:val="28"/>
        </w:rPr>
        <w:t xml:space="preserve"> </w:t>
      </w:r>
      <w:r w:rsidRPr="00AC2A26">
        <w:rPr>
          <w:color w:val="000000"/>
          <w:sz w:val="28"/>
          <w:szCs w:val="28"/>
        </w:rPr>
        <w:t>теорій, принципів і методів сучасної інформатики у практиці навчання</w:t>
      </w:r>
      <w:r>
        <w:rPr>
          <w:color w:val="000000"/>
          <w:sz w:val="28"/>
          <w:szCs w:val="28"/>
        </w:rPr>
        <w:t xml:space="preserve"> </w:t>
      </w:r>
      <w:r w:rsidRPr="00AC2A26">
        <w:rPr>
          <w:color w:val="000000"/>
          <w:sz w:val="28"/>
          <w:szCs w:val="28"/>
        </w:rPr>
        <w:t>інформатики.</w:t>
      </w:r>
    </w:p>
    <w:p w:rsidR="00A173AC" w:rsidRPr="00AC2A26" w:rsidRDefault="00A173AC" w:rsidP="00A173A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0821BE">
        <w:rPr>
          <w:b/>
          <w:bCs/>
          <w:color w:val="000000"/>
          <w:sz w:val="28"/>
          <w:szCs w:val="28"/>
        </w:rPr>
        <w:t>ПК4.</w:t>
      </w:r>
      <w:r w:rsidRPr="00AC2A26">
        <w:rPr>
          <w:color w:val="000000"/>
          <w:sz w:val="28"/>
          <w:szCs w:val="28"/>
        </w:rPr>
        <w:t xml:space="preserve"> Здатність використовувати програмні засоби загального та</w:t>
      </w:r>
      <w:r>
        <w:rPr>
          <w:color w:val="000000"/>
          <w:sz w:val="28"/>
          <w:szCs w:val="28"/>
        </w:rPr>
        <w:t xml:space="preserve"> </w:t>
      </w:r>
      <w:r w:rsidRPr="00AC2A26">
        <w:rPr>
          <w:color w:val="000000"/>
          <w:sz w:val="28"/>
          <w:szCs w:val="28"/>
        </w:rPr>
        <w:t xml:space="preserve">спеціального </w:t>
      </w:r>
      <w:r>
        <w:rPr>
          <w:color w:val="000000"/>
          <w:sz w:val="28"/>
          <w:szCs w:val="28"/>
        </w:rPr>
        <w:t xml:space="preserve"> </w:t>
      </w:r>
      <w:r w:rsidRPr="00AC2A26">
        <w:rPr>
          <w:color w:val="000000"/>
          <w:sz w:val="28"/>
          <w:szCs w:val="28"/>
        </w:rPr>
        <w:t>призначення для розв’язання прикладних задач з</w:t>
      </w:r>
      <w:r>
        <w:rPr>
          <w:color w:val="000000"/>
          <w:sz w:val="28"/>
          <w:szCs w:val="28"/>
        </w:rPr>
        <w:t xml:space="preserve"> </w:t>
      </w:r>
      <w:r w:rsidRPr="00AC2A26">
        <w:rPr>
          <w:color w:val="000000"/>
          <w:sz w:val="28"/>
          <w:szCs w:val="28"/>
        </w:rPr>
        <w:t>інформатики.</w:t>
      </w:r>
    </w:p>
    <w:p w:rsidR="00A173AC" w:rsidRPr="00AC2A26" w:rsidRDefault="00A173AC" w:rsidP="00A173A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0821BE">
        <w:rPr>
          <w:b/>
          <w:bCs/>
          <w:color w:val="000000"/>
          <w:sz w:val="28"/>
          <w:szCs w:val="28"/>
        </w:rPr>
        <w:t>ПК7.</w:t>
      </w:r>
      <w:r w:rsidRPr="00AC2A26">
        <w:rPr>
          <w:color w:val="000000"/>
          <w:sz w:val="28"/>
          <w:szCs w:val="28"/>
        </w:rPr>
        <w:t xml:space="preserve"> Здатність добирати та використовувати сучасні</w:t>
      </w:r>
      <w:r>
        <w:rPr>
          <w:color w:val="000000"/>
          <w:sz w:val="28"/>
          <w:szCs w:val="28"/>
        </w:rPr>
        <w:t xml:space="preserve"> </w:t>
      </w:r>
      <w:r w:rsidRPr="00AC2A26">
        <w:rPr>
          <w:color w:val="000000"/>
          <w:sz w:val="28"/>
          <w:szCs w:val="28"/>
        </w:rPr>
        <w:t>інформаційно-комунікаційні технології в освітньому процесі та в</w:t>
      </w:r>
      <w:r>
        <w:rPr>
          <w:color w:val="000000"/>
          <w:sz w:val="28"/>
          <w:szCs w:val="28"/>
        </w:rPr>
        <w:t xml:space="preserve"> </w:t>
      </w:r>
      <w:r w:rsidRPr="00AC2A26">
        <w:rPr>
          <w:color w:val="000000"/>
          <w:sz w:val="28"/>
          <w:szCs w:val="28"/>
        </w:rPr>
        <w:t>позакласній роботі, аналізувати й оцінювати доцільність й ефективність</w:t>
      </w:r>
      <w:r>
        <w:rPr>
          <w:color w:val="000000"/>
          <w:sz w:val="28"/>
          <w:szCs w:val="28"/>
        </w:rPr>
        <w:t xml:space="preserve"> </w:t>
      </w:r>
      <w:r w:rsidRPr="00AC2A26">
        <w:rPr>
          <w:color w:val="000000"/>
          <w:sz w:val="28"/>
          <w:szCs w:val="28"/>
        </w:rPr>
        <w:t>їх застосування.</w:t>
      </w:r>
    </w:p>
    <w:p w:rsidR="00A173AC" w:rsidRPr="00AC2A26" w:rsidRDefault="00A173AC" w:rsidP="00A173A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0821BE">
        <w:rPr>
          <w:b/>
          <w:bCs/>
          <w:color w:val="000000"/>
          <w:sz w:val="28"/>
          <w:szCs w:val="28"/>
        </w:rPr>
        <w:lastRenderedPageBreak/>
        <w:t>ПК8.</w:t>
      </w:r>
      <w:r w:rsidRPr="00AC2A26">
        <w:rPr>
          <w:color w:val="000000"/>
          <w:sz w:val="28"/>
          <w:szCs w:val="28"/>
        </w:rPr>
        <w:t xml:space="preserve"> Здатність до цифрового подання та обробки текстової, числової,</w:t>
      </w:r>
      <w:r>
        <w:rPr>
          <w:color w:val="000000"/>
          <w:sz w:val="28"/>
          <w:szCs w:val="28"/>
        </w:rPr>
        <w:t xml:space="preserve"> </w:t>
      </w:r>
      <w:r w:rsidRPr="00AC2A26">
        <w:rPr>
          <w:color w:val="000000"/>
          <w:sz w:val="28"/>
          <w:szCs w:val="28"/>
        </w:rPr>
        <w:t>графічної, звукової та відеоінформації.</w:t>
      </w:r>
    </w:p>
    <w:p w:rsidR="00A173AC" w:rsidRDefault="00A173AC" w:rsidP="00A173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D48C0" w:rsidRDefault="00CD48C0" w:rsidP="00CD48C0">
      <w:pPr>
        <w:ind w:firstLine="709"/>
        <w:jc w:val="both"/>
        <w:rPr>
          <w:sz w:val="28"/>
          <w:szCs w:val="28"/>
        </w:rPr>
      </w:pPr>
    </w:p>
    <w:p w:rsidR="00CD48C0" w:rsidRPr="00B61130" w:rsidRDefault="00CD48C0" w:rsidP="00CD48C0">
      <w:pPr>
        <w:ind w:firstLine="709"/>
        <w:jc w:val="both"/>
        <w:rPr>
          <w:sz w:val="28"/>
          <w:szCs w:val="28"/>
        </w:rPr>
      </w:pPr>
      <w:r w:rsidRPr="00B61130">
        <w:rPr>
          <w:b/>
          <w:bCs/>
          <w:sz w:val="28"/>
          <w:szCs w:val="28"/>
        </w:rPr>
        <w:t>2. Мета навчальної дисципліни:</w:t>
      </w:r>
      <w:r w:rsidRPr="00B61130">
        <w:rPr>
          <w:sz w:val="28"/>
          <w:szCs w:val="28"/>
        </w:rPr>
        <w:t xml:space="preserve"> засвоїти теоретичні основи дисципліни, сформувати </w:t>
      </w:r>
      <w:r>
        <w:rPr>
          <w:sz w:val="28"/>
          <w:szCs w:val="28"/>
        </w:rPr>
        <w:t xml:space="preserve"> </w:t>
      </w:r>
      <w:r w:rsidRPr="00B61130">
        <w:rPr>
          <w:sz w:val="28"/>
          <w:szCs w:val="28"/>
        </w:rPr>
        <w:t xml:space="preserve">інтегровані, загальні та фахові компетентності, підготувати студента до викладання інформатики </w:t>
      </w:r>
      <w:r>
        <w:rPr>
          <w:sz w:val="28"/>
          <w:szCs w:val="28"/>
        </w:rPr>
        <w:t xml:space="preserve"> </w:t>
      </w:r>
      <w:r w:rsidRPr="00B61130">
        <w:rPr>
          <w:sz w:val="28"/>
          <w:szCs w:val="28"/>
        </w:rPr>
        <w:t>в закладах загальної середньої освіти.</w:t>
      </w:r>
    </w:p>
    <w:p w:rsidR="00CD48C0" w:rsidRDefault="00CD48C0" w:rsidP="00CD48C0">
      <w:pPr>
        <w:ind w:firstLine="709"/>
        <w:jc w:val="both"/>
        <w:rPr>
          <w:b/>
          <w:bCs/>
          <w:sz w:val="28"/>
          <w:szCs w:val="28"/>
        </w:rPr>
      </w:pPr>
    </w:p>
    <w:p w:rsidR="00CD48C0" w:rsidRPr="00B61130" w:rsidRDefault="00CD48C0" w:rsidP="00CD48C0">
      <w:pPr>
        <w:ind w:firstLine="709"/>
        <w:jc w:val="both"/>
        <w:rPr>
          <w:sz w:val="28"/>
          <w:szCs w:val="28"/>
        </w:rPr>
      </w:pPr>
      <w:r w:rsidRPr="00B61130">
        <w:rPr>
          <w:b/>
          <w:bCs/>
          <w:sz w:val="28"/>
          <w:szCs w:val="28"/>
        </w:rPr>
        <w:t>3. Завдання</w:t>
      </w:r>
      <w:r w:rsidRPr="00B61130">
        <w:rPr>
          <w:sz w:val="28"/>
          <w:szCs w:val="28"/>
        </w:rPr>
        <w:t xml:space="preserve"> – ознайомити студентів з основними компонентами теорії і </w:t>
      </w:r>
      <w:r>
        <w:rPr>
          <w:sz w:val="28"/>
          <w:szCs w:val="28"/>
        </w:rPr>
        <w:t xml:space="preserve"> </w:t>
      </w:r>
      <w:r w:rsidRPr="00B61130">
        <w:rPr>
          <w:sz w:val="28"/>
          <w:szCs w:val="28"/>
        </w:rPr>
        <w:t xml:space="preserve">методики </w:t>
      </w:r>
      <w:r w:rsidR="00A173AC">
        <w:rPr>
          <w:sz w:val="28"/>
          <w:szCs w:val="28"/>
        </w:rPr>
        <w:t>викладання</w:t>
      </w:r>
      <w:r w:rsidRPr="00B611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61130">
        <w:rPr>
          <w:sz w:val="28"/>
          <w:szCs w:val="28"/>
        </w:rPr>
        <w:t>інформатики в закладах загальної середньої освіти; уточнити ряд понять інформатики;</w:t>
      </w:r>
      <w:r>
        <w:rPr>
          <w:sz w:val="28"/>
          <w:szCs w:val="28"/>
        </w:rPr>
        <w:t xml:space="preserve"> </w:t>
      </w:r>
      <w:r w:rsidRPr="00B61130">
        <w:rPr>
          <w:sz w:val="28"/>
          <w:szCs w:val="28"/>
        </w:rPr>
        <w:t>сформувати практичні вміння</w:t>
      </w:r>
      <w:r w:rsidR="00A173AC">
        <w:rPr>
          <w:sz w:val="28"/>
          <w:szCs w:val="28"/>
        </w:rPr>
        <w:t xml:space="preserve"> і ставлення</w:t>
      </w:r>
      <w:r w:rsidRPr="00B61130">
        <w:rPr>
          <w:sz w:val="28"/>
          <w:szCs w:val="28"/>
        </w:rPr>
        <w:t>, необхідні для роботи майбутнього вчителя інформатики;</w:t>
      </w:r>
      <w:r>
        <w:rPr>
          <w:sz w:val="28"/>
          <w:szCs w:val="28"/>
        </w:rPr>
        <w:t xml:space="preserve"> </w:t>
      </w:r>
      <w:r w:rsidRPr="00B61130">
        <w:rPr>
          <w:sz w:val="28"/>
          <w:szCs w:val="28"/>
        </w:rPr>
        <w:t xml:space="preserve">сприяти формуванню готовності студентів до викладання інформатики; підготувати студента до </w:t>
      </w:r>
      <w:r>
        <w:rPr>
          <w:sz w:val="28"/>
          <w:szCs w:val="28"/>
        </w:rPr>
        <w:t xml:space="preserve"> </w:t>
      </w:r>
      <w:r w:rsidRPr="00B61130">
        <w:rPr>
          <w:sz w:val="28"/>
          <w:szCs w:val="28"/>
        </w:rPr>
        <w:t xml:space="preserve">самостійної роботи зі спеціалізованими посібниками з інформатики і методики навчання </w:t>
      </w:r>
      <w:r>
        <w:rPr>
          <w:sz w:val="28"/>
          <w:szCs w:val="28"/>
        </w:rPr>
        <w:t xml:space="preserve"> </w:t>
      </w:r>
      <w:r w:rsidRPr="00B61130">
        <w:rPr>
          <w:sz w:val="28"/>
          <w:szCs w:val="28"/>
        </w:rPr>
        <w:t>інформатики, науковою літературою.</w:t>
      </w:r>
    </w:p>
    <w:p w:rsidR="00CD48C0" w:rsidRDefault="00CD48C0" w:rsidP="00CD48C0">
      <w:pPr>
        <w:ind w:firstLine="709"/>
        <w:jc w:val="both"/>
        <w:rPr>
          <w:b/>
          <w:bCs/>
          <w:sz w:val="28"/>
          <w:szCs w:val="28"/>
        </w:rPr>
      </w:pPr>
    </w:p>
    <w:p w:rsidR="00CD48C0" w:rsidRPr="00B61130" w:rsidRDefault="00CD48C0" w:rsidP="00CD48C0">
      <w:pPr>
        <w:ind w:firstLine="709"/>
        <w:jc w:val="both"/>
        <w:rPr>
          <w:sz w:val="28"/>
          <w:szCs w:val="28"/>
        </w:rPr>
      </w:pPr>
      <w:r w:rsidRPr="00B61130">
        <w:rPr>
          <w:b/>
          <w:bCs/>
          <w:sz w:val="28"/>
          <w:szCs w:val="28"/>
        </w:rPr>
        <w:t xml:space="preserve">4. Пререквізити: </w:t>
      </w:r>
      <w:r w:rsidRPr="00B61130">
        <w:rPr>
          <w:sz w:val="28"/>
          <w:szCs w:val="28"/>
        </w:rPr>
        <w:t xml:space="preserve">Навчально-педагогічна практика, Основи </w:t>
      </w:r>
      <w:r>
        <w:rPr>
          <w:sz w:val="28"/>
          <w:szCs w:val="28"/>
        </w:rPr>
        <w:t xml:space="preserve"> </w:t>
      </w:r>
      <w:r w:rsidRPr="00B61130">
        <w:rPr>
          <w:sz w:val="28"/>
          <w:szCs w:val="28"/>
        </w:rPr>
        <w:t xml:space="preserve">інформаційних технологій, Програмно-педагогічні засоби навчання, Педагогіка з основами </w:t>
      </w:r>
      <w:r>
        <w:rPr>
          <w:sz w:val="28"/>
          <w:szCs w:val="28"/>
        </w:rPr>
        <w:t xml:space="preserve"> </w:t>
      </w:r>
      <w:r w:rsidRPr="00B61130">
        <w:rPr>
          <w:sz w:val="28"/>
          <w:szCs w:val="28"/>
        </w:rPr>
        <w:t>педмайстерності, Основи інклюзивної освіти.</w:t>
      </w:r>
    </w:p>
    <w:p w:rsidR="00CD48C0" w:rsidRDefault="00CD48C0" w:rsidP="00CD48C0">
      <w:pPr>
        <w:ind w:firstLine="709"/>
        <w:jc w:val="both"/>
        <w:rPr>
          <w:b/>
          <w:bCs/>
          <w:sz w:val="28"/>
          <w:szCs w:val="28"/>
        </w:rPr>
      </w:pPr>
    </w:p>
    <w:p w:rsidR="00CD48C0" w:rsidRPr="00B61130" w:rsidRDefault="00CD48C0" w:rsidP="00CD48C0">
      <w:pPr>
        <w:ind w:firstLine="709"/>
        <w:jc w:val="center"/>
        <w:rPr>
          <w:b/>
          <w:bCs/>
          <w:sz w:val="28"/>
          <w:szCs w:val="28"/>
        </w:rPr>
      </w:pPr>
      <w:r w:rsidRPr="00B61130">
        <w:rPr>
          <w:b/>
          <w:bCs/>
          <w:sz w:val="28"/>
          <w:szCs w:val="28"/>
        </w:rPr>
        <w:t>5. Результати навчання:</w:t>
      </w:r>
    </w:p>
    <w:p w:rsidR="00A173AC" w:rsidRDefault="005C5DD9" w:rsidP="00A173AC">
      <w:pPr>
        <w:pBdr>
          <w:top w:val="nil"/>
          <w:left w:val="nil"/>
          <w:bottom w:val="nil"/>
          <w:right w:val="nil"/>
          <w:between w:val="nil"/>
        </w:pBdr>
        <w:spacing w:before="1"/>
        <w:ind w:left="192" w:right="144" w:firstLine="701"/>
        <w:jc w:val="both"/>
        <w:rPr>
          <w:color w:val="000000"/>
          <w:sz w:val="28"/>
          <w:szCs w:val="28"/>
        </w:rPr>
      </w:pPr>
      <w:bookmarkStart w:id="0" w:name="_Hlk145515541"/>
      <w:r>
        <w:rPr>
          <w:b/>
          <w:color w:val="000000"/>
          <w:sz w:val="28"/>
          <w:szCs w:val="28"/>
        </w:rPr>
        <w:t xml:space="preserve">Студент повинен </w:t>
      </w:r>
      <w:r w:rsidR="00A173AC">
        <w:rPr>
          <w:b/>
          <w:color w:val="000000"/>
          <w:sz w:val="28"/>
          <w:szCs w:val="28"/>
        </w:rPr>
        <w:t xml:space="preserve">знати: </w:t>
      </w:r>
      <w:r w:rsidR="00A173AC">
        <w:rPr>
          <w:color w:val="000000"/>
          <w:sz w:val="28"/>
          <w:szCs w:val="28"/>
        </w:rPr>
        <w:t>сутність та методологічні засади організації освітнього процесу в школі, закони та принципи навчання, їх застосування на уроках інформатики, сучасні вимоги до уроків, принципи організації дистанційного навчання, методики проведення уроків інформатики у школі.</w:t>
      </w:r>
    </w:p>
    <w:p w:rsidR="00A173AC" w:rsidRDefault="005C5DD9" w:rsidP="00A173AC">
      <w:pPr>
        <w:pBdr>
          <w:top w:val="nil"/>
          <w:left w:val="nil"/>
          <w:bottom w:val="nil"/>
          <w:right w:val="nil"/>
          <w:between w:val="nil"/>
        </w:pBdr>
        <w:ind w:left="192" w:right="146" w:firstLine="70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Студент повинен </w:t>
      </w:r>
      <w:r w:rsidR="00A173AC">
        <w:rPr>
          <w:b/>
          <w:color w:val="000000"/>
          <w:sz w:val="28"/>
          <w:szCs w:val="28"/>
        </w:rPr>
        <w:t xml:space="preserve">вміти: </w:t>
      </w:r>
      <w:r w:rsidR="00A173AC">
        <w:rPr>
          <w:color w:val="000000"/>
          <w:sz w:val="28"/>
          <w:szCs w:val="28"/>
        </w:rPr>
        <w:t>створювати календарно-тематичне планування, план-конспекти уроків, вибирати й застосовувати ефективні форми, методи і засоби навчання, готувати і проводити заняття відповідно до психолого-педагогічних вимог та психо-фізіологічних особливостей учнів, сприяти їх мотивації до самостійної навчальної роботи; формулювати задачу для її вирішення та для досягнення обґрунтованого висновку використовувати потрібну інформацію та методику; абстрактно мислити, аналізувати та синтезувати, генерувати нові ідеї; вчитися і оволодівати сучасною достовірною і актуальною інформацією; здійснювати пошук, обробку та аналіз інформації з різних джерел.</w:t>
      </w:r>
    </w:p>
    <w:bookmarkEnd w:id="0"/>
    <w:p w:rsidR="00A173AC" w:rsidRDefault="00A173AC" w:rsidP="00A173AC">
      <w:pPr>
        <w:pBdr>
          <w:top w:val="nil"/>
          <w:left w:val="nil"/>
          <w:bottom w:val="nil"/>
          <w:right w:val="nil"/>
          <w:between w:val="nil"/>
        </w:pBdr>
        <w:ind w:left="192" w:right="146" w:firstLine="701"/>
        <w:jc w:val="both"/>
        <w:rPr>
          <w:color w:val="000000"/>
          <w:sz w:val="28"/>
          <w:szCs w:val="28"/>
        </w:rPr>
      </w:pPr>
    </w:p>
    <w:p w:rsidR="002D2215" w:rsidRPr="00AD087C" w:rsidRDefault="00A173AC" w:rsidP="00AD087C">
      <w:pPr>
        <w:pStyle w:val="a4"/>
        <w:jc w:val="center"/>
        <w:rPr>
          <w:b/>
          <w:bCs/>
        </w:rPr>
      </w:pPr>
      <w:r>
        <w:rPr>
          <w:b/>
          <w:bCs/>
        </w:rPr>
        <w:t>6</w:t>
      </w:r>
      <w:r w:rsidR="00AD087C" w:rsidRPr="00AD087C">
        <w:rPr>
          <w:b/>
          <w:bCs/>
        </w:rPr>
        <w:t>. Опис навчальної дисципліни</w:t>
      </w:r>
    </w:p>
    <w:p w:rsidR="00AD087C" w:rsidRDefault="00AD087C" w:rsidP="00AD087C">
      <w:pPr>
        <w:pStyle w:val="a4"/>
        <w:jc w:val="center"/>
        <w:rPr>
          <w:b/>
          <w:color w:val="000000"/>
        </w:rPr>
      </w:pPr>
    </w:p>
    <w:p w:rsidR="002D2215" w:rsidRPr="00AD087C" w:rsidRDefault="00A173AC" w:rsidP="00AD087C">
      <w:pPr>
        <w:pStyle w:val="a4"/>
        <w:jc w:val="center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6</w:t>
      </w:r>
      <w:r w:rsidR="00AD087C" w:rsidRPr="00AD087C">
        <w:rPr>
          <w:b/>
          <w:i/>
          <w:iCs/>
          <w:color w:val="000000"/>
        </w:rPr>
        <w:t>.1. Загальна інформація</w:t>
      </w:r>
    </w:p>
    <w:tbl>
      <w:tblPr>
        <w:tblStyle w:val="a7"/>
        <w:tblW w:w="10065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506"/>
        <w:gridCol w:w="567"/>
        <w:gridCol w:w="612"/>
        <w:gridCol w:w="583"/>
        <w:gridCol w:w="501"/>
        <w:gridCol w:w="489"/>
        <w:gridCol w:w="569"/>
        <w:gridCol w:w="537"/>
        <w:gridCol w:w="707"/>
        <w:gridCol w:w="787"/>
        <w:gridCol w:w="2128"/>
      </w:tblGrid>
      <w:tr w:rsidR="002D2215" w:rsidTr="00AD087C">
        <w:trPr>
          <w:trHeight w:val="277"/>
        </w:trPr>
        <w:tc>
          <w:tcPr>
            <w:tcW w:w="10065" w:type="dxa"/>
            <w:gridSpan w:val="12"/>
          </w:tcPr>
          <w:p w:rsidR="002D2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278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«Методика викладання інформатики»</w:t>
            </w:r>
          </w:p>
        </w:tc>
      </w:tr>
      <w:tr w:rsidR="002D2215" w:rsidTr="00AD087C">
        <w:trPr>
          <w:trHeight w:val="274"/>
        </w:trPr>
        <w:tc>
          <w:tcPr>
            <w:tcW w:w="2079" w:type="dxa"/>
            <w:vMerge w:val="restart"/>
            <w:vAlign w:val="center"/>
          </w:tcPr>
          <w:p w:rsidR="002D2215" w:rsidRDefault="002D2215" w:rsidP="00111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2D2215" w:rsidRDefault="002D2215" w:rsidP="00111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2D2215" w:rsidRDefault="00000000" w:rsidP="00111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 навчання</w:t>
            </w:r>
          </w:p>
        </w:tc>
        <w:tc>
          <w:tcPr>
            <w:tcW w:w="506" w:type="dxa"/>
            <w:vMerge w:val="restart"/>
            <w:vAlign w:val="center"/>
          </w:tcPr>
          <w:p w:rsidR="002D2215" w:rsidRDefault="00000000" w:rsidP="00111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Рік підготовки</w:t>
            </w:r>
          </w:p>
        </w:tc>
        <w:tc>
          <w:tcPr>
            <w:tcW w:w="567" w:type="dxa"/>
            <w:vMerge w:val="restart"/>
            <w:vAlign w:val="center"/>
          </w:tcPr>
          <w:p w:rsidR="002D2215" w:rsidRDefault="00000000" w:rsidP="00111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95" w:type="dxa"/>
            <w:gridSpan w:val="2"/>
            <w:vAlign w:val="center"/>
          </w:tcPr>
          <w:p w:rsidR="002D2215" w:rsidRDefault="00000000" w:rsidP="00111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Кількість</w:t>
            </w:r>
          </w:p>
        </w:tc>
        <w:tc>
          <w:tcPr>
            <w:tcW w:w="3590" w:type="dxa"/>
            <w:gridSpan w:val="6"/>
            <w:vAlign w:val="center"/>
          </w:tcPr>
          <w:p w:rsidR="002D2215" w:rsidRDefault="00000000" w:rsidP="00111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Кількість годин</w:t>
            </w:r>
          </w:p>
        </w:tc>
        <w:tc>
          <w:tcPr>
            <w:tcW w:w="2128" w:type="dxa"/>
            <w:vMerge w:val="restart"/>
          </w:tcPr>
          <w:p w:rsidR="002D2215" w:rsidRDefault="002D2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2D2215" w:rsidRDefault="002D2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20"/>
                <w:szCs w:val="20"/>
              </w:rPr>
            </w:pPr>
          </w:p>
          <w:p w:rsidR="002D2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4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Вид</w:t>
            </w:r>
          </w:p>
          <w:p w:rsidR="002D2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0" w:right="4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підсумкового контролю</w:t>
            </w:r>
          </w:p>
        </w:tc>
      </w:tr>
      <w:tr w:rsidR="002D2215" w:rsidTr="00AD087C">
        <w:trPr>
          <w:trHeight w:val="1592"/>
        </w:trPr>
        <w:tc>
          <w:tcPr>
            <w:tcW w:w="2079" w:type="dxa"/>
            <w:vMerge/>
            <w:vAlign w:val="center"/>
          </w:tcPr>
          <w:p w:rsidR="002D2215" w:rsidRDefault="002D2215" w:rsidP="00111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  <w:vAlign w:val="center"/>
          </w:tcPr>
          <w:p w:rsidR="002D2215" w:rsidRDefault="002D2215" w:rsidP="00111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D2215" w:rsidRDefault="002D2215" w:rsidP="00111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tcBorders>
              <w:right w:val="single" w:sz="4" w:space="0" w:color="000000"/>
            </w:tcBorders>
            <w:vAlign w:val="center"/>
          </w:tcPr>
          <w:p w:rsidR="002D2215" w:rsidRDefault="00000000" w:rsidP="00111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кредитів</w:t>
            </w:r>
          </w:p>
        </w:tc>
        <w:tc>
          <w:tcPr>
            <w:tcW w:w="583" w:type="dxa"/>
            <w:tcBorders>
              <w:left w:val="single" w:sz="4" w:space="0" w:color="000000"/>
            </w:tcBorders>
            <w:vAlign w:val="center"/>
          </w:tcPr>
          <w:p w:rsidR="002D2215" w:rsidRDefault="00000000" w:rsidP="00111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годин</w:t>
            </w:r>
          </w:p>
        </w:tc>
        <w:tc>
          <w:tcPr>
            <w:tcW w:w="501" w:type="dxa"/>
            <w:tcBorders>
              <w:right w:val="single" w:sz="4" w:space="0" w:color="000000"/>
            </w:tcBorders>
            <w:vAlign w:val="center"/>
          </w:tcPr>
          <w:p w:rsidR="002D2215" w:rsidRDefault="00000000" w:rsidP="00111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лекції</w:t>
            </w:r>
          </w:p>
        </w:tc>
        <w:tc>
          <w:tcPr>
            <w:tcW w:w="4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215" w:rsidRDefault="00000000" w:rsidP="00111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практичні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215" w:rsidRDefault="00000000" w:rsidP="00111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семінарські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215" w:rsidRDefault="00000000" w:rsidP="00111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лабораторні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215" w:rsidRDefault="00000000" w:rsidP="00111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самостійна робота</w:t>
            </w:r>
          </w:p>
        </w:tc>
        <w:tc>
          <w:tcPr>
            <w:tcW w:w="787" w:type="dxa"/>
            <w:tcBorders>
              <w:left w:val="single" w:sz="4" w:space="0" w:color="000000"/>
            </w:tcBorders>
            <w:vAlign w:val="center"/>
          </w:tcPr>
          <w:p w:rsidR="002D2215" w:rsidRDefault="00000000" w:rsidP="00111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індивідуальні завдання</w:t>
            </w:r>
          </w:p>
        </w:tc>
        <w:tc>
          <w:tcPr>
            <w:tcW w:w="2128" w:type="dxa"/>
            <w:vMerge/>
          </w:tcPr>
          <w:p w:rsidR="002D2215" w:rsidRDefault="002D2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2D2215" w:rsidTr="00AD087C">
        <w:trPr>
          <w:trHeight w:val="543"/>
        </w:trPr>
        <w:tc>
          <w:tcPr>
            <w:tcW w:w="2079" w:type="dxa"/>
            <w:vMerge w:val="restart"/>
          </w:tcPr>
          <w:p w:rsidR="002D2215" w:rsidRDefault="002D2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7"/>
                <w:szCs w:val="37"/>
              </w:rPr>
            </w:pPr>
          </w:p>
          <w:p w:rsidR="002D2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Денна</w:t>
            </w:r>
          </w:p>
        </w:tc>
        <w:tc>
          <w:tcPr>
            <w:tcW w:w="506" w:type="dxa"/>
            <w:vMerge w:val="restart"/>
          </w:tcPr>
          <w:p w:rsidR="002D2215" w:rsidRDefault="002D2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7"/>
                <w:szCs w:val="37"/>
              </w:rPr>
            </w:pPr>
          </w:p>
          <w:p w:rsidR="002D2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2D2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99" w:right="6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</w:tcPr>
          <w:p w:rsidR="002D2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2D2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100" w:right="6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</w:tcPr>
          <w:p w:rsidR="002D2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right="10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right="10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15" w:rsidRDefault="002D2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15" w:rsidRDefault="002D2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164" w:right="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</w:tcPr>
          <w:p w:rsidR="002D2215" w:rsidRDefault="002D2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2128" w:type="dxa"/>
            <w:tcBorders>
              <w:bottom w:val="single" w:sz="4" w:space="0" w:color="000000"/>
            </w:tcBorders>
          </w:tcPr>
          <w:p w:rsidR="002D2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залік (5),</w:t>
            </w:r>
          </w:p>
          <w:p w:rsidR="002D2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2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екзамен (6)</w:t>
            </w:r>
          </w:p>
        </w:tc>
      </w:tr>
      <w:tr w:rsidR="002D2215" w:rsidTr="00AD087C">
        <w:trPr>
          <w:trHeight w:val="255"/>
        </w:trPr>
        <w:tc>
          <w:tcPr>
            <w:tcW w:w="2079" w:type="dxa"/>
            <w:vMerge/>
          </w:tcPr>
          <w:p w:rsidR="002D2215" w:rsidRDefault="002D2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2D2215" w:rsidRDefault="002D2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D2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140"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100" w:right="6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right="10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right="10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15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15" w:rsidRDefault="002D2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164" w:right="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215" w:rsidRDefault="002D2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</w:tcBorders>
          </w:tcPr>
          <w:p w:rsidR="002D2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390" w:right="34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залік</w:t>
            </w:r>
          </w:p>
        </w:tc>
      </w:tr>
      <w:tr w:rsidR="002D2215" w:rsidTr="00AD087C">
        <w:trPr>
          <w:trHeight w:val="265"/>
        </w:trPr>
        <w:tc>
          <w:tcPr>
            <w:tcW w:w="2079" w:type="dxa"/>
            <w:vMerge/>
          </w:tcPr>
          <w:p w:rsidR="002D2215" w:rsidRDefault="002D2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2D2215" w:rsidRDefault="002D2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2D2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12" w:type="dxa"/>
            <w:tcBorders>
              <w:top w:val="single" w:sz="4" w:space="0" w:color="000000"/>
              <w:right w:val="single" w:sz="4" w:space="0" w:color="000000"/>
            </w:tcBorders>
          </w:tcPr>
          <w:p w:rsidR="002D2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40"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</w:tcBorders>
          </w:tcPr>
          <w:p w:rsidR="002D2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00" w:right="6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501" w:type="dxa"/>
            <w:tcBorders>
              <w:top w:val="single" w:sz="4" w:space="0" w:color="000000"/>
              <w:right w:val="single" w:sz="4" w:space="0" w:color="000000"/>
            </w:tcBorders>
          </w:tcPr>
          <w:p w:rsidR="002D2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10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right="10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5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215" w:rsidRDefault="002D2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64" w:right="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</w:tcPr>
          <w:p w:rsidR="002D2215" w:rsidRDefault="002D2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/>
            </w:tcBorders>
          </w:tcPr>
          <w:p w:rsidR="002D2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390" w:right="3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екзамен</w:t>
            </w:r>
          </w:p>
        </w:tc>
      </w:tr>
      <w:tr w:rsidR="002D2215" w:rsidTr="00AD087C">
        <w:trPr>
          <w:trHeight w:val="543"/>
        </w:trPr>
        <w:tc>
          <w:tcPr>
            <w:tcW w:w="2079" w:type="dxa"/>
            <w:vMerge w:val="restart"/>
          </w:tcPr>
          <w:p w:rsidR="002D2215" w:rsidRDefault="002D2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36"/>
                <w:szCs w:val="36"/>
              </w:rPr>
            </w:pPr>
          </w:p>
          <w:p w:rsidR="002D2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Заочна</w:t>
            </w:r>
          </w:p>
        </w:tc>
        <w:tc>
          <w:tcPr>
            <w:tcW w:w="506" w:type="dxa"/>
            <w:vMerge w:val="restart"/>
          </w:tcPr>
          <w:p w:rsidR="002D2215" w:rsidRDefault="002D2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36"/>
                <w:szCs w:val="36"/>
              </w:rPr>
            </w:pPr>
          </w:p>
          <w:p w:rsidR="002D2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2D2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99" w:right="6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</w:tcPr>
          <w:p w:rsidR="002D2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2D2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100" w:right="6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</w:tcPr>
          <w:p w:rsidR="002D2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right="10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right="10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15" w:rsidRDefault="002D2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15" w:rsidRDefault="002D2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164" w:right="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</w:tcPr>
          <w:p w:rsidR="002D2215" w:rsidRDefault="002D2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2128" w:type="dxa"/>
            <w:tcBorders>
              <w:bottom w:val="single" w:sz="4" w:space="0" w:color="000000"/>
            </w:tcBorders>
          </w:tcPr>
          <w:p w:rsidR="002D2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залік (5),</w:t>
            </w:r>
          </w:p>
          <w:p w:rsidR="002D2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2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екзамен (6)</w:t>
            </w:r>
          </w:p>
        </w:tc>
      </w:tr>
      <w:tr w:rsidR="002D2215" w:rsidTr="00AD087C">
        <w:trPr>
          <w:trHeight w:val="255"/>
        </w:trPr>
        <w:tc>
          <w:tcPr>
            <w:tcW w:w="2079" w:type="dxa"/>
            <w:vMerge/>
          </w:tcPr>
          <w:p w:rsidR="002D2215" w:rsidRDefault="002D2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2D2215" w:rsidRDefault="002D2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2D2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140"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100" w:right="6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right="16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right="10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15" w:rsidRDefault="002D2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15" w:rsidRDefault="002D2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164" w:right="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215" w:rsidRDefault="002D2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</w:tcBorders>
          </w:tcPr>
          <w:p w:rsidR="002D2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390" w:right="34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залік</w:t>
            </w:r>
          </w:p>
        </w:tc>
      </w:tr>
      <w:tr w:rsidR="002D2215" w:rsidTr="00AD087C">
        <w:trPr>
          <w:trHeight w:val="267"/>
        </w:trPr>
        <w:tc>
          <w:tcPr>
            <w:tcW w:w="2079" w:type="dxa"/>
            <w:vMerge/>
          </w:tcPr>
          <w:p w:rsidR="002D2215" w:rsidRDefault="002D2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2D2215" w:rsidRDefault="002D2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2D2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12" w:type="dxa"/>
            <w:tcBorders>
              <w:top w:val="single" w:sz="4" w:space="0" w:color="000000"/>
              <w:right w:val="single" w:sz="4" w:space="0" w:color="000000"/>
            </w:tcBorders>
          </w:tcPr>
          <w:p w:rsidR="002D2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40"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</w:tcBorders>
          </w:tcPr>
          <w:p w:rsidR="002D2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0" w:right="6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501" w:type="dxa"/>
            <w:tcBorders>
              <w:top w:val="single" w:sz="4" w:space="0" w:color="000000"/>
              <w:right w:val="single" w:sz="4" w:space="0" w:color="000000"/>
            </w:tcBorders>
          </w:tcPr>
          <w:p w:rsidR="002D2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right="16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right="10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215" w:rsidRDefault="002D2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215" w:rsidRDefault="002D2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64" w:right="1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</w:tcBorders>
          </w:tcPr>
          <w:p w:rsidR="002D2215" w:rsidRDefault="002D2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/>
            </w:tcBorders>
          </w:tcPr>
          <w:p w:rsidR="002D221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390" w:right="3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екзамен</w:t>
            </w:r>
          </w:p>
        </w:tc>
      </w:tr>
    </w:tbl>
    <w:p w:rsidR="00AD087C" w:rsidRDefault="00AD087C">
      <w:pPr>
        <w:rPr>
          <w:b/>
          <w:bCs/>
          <w:i/>
          <w:iCs/>
          <w:sz w:val="28"/>
          <w:szCs w:val="28"/>
        </w:rPr>
      </w:pPr>
      <w:bookmarkStart w:id="1" w:name="_heading=h.pm99f65p62uv" w:colFirst="0" w:colLast="0"/>
      <w:bookmarkEnd w:id="1"/>
    </w:p>
    <w:p w:rsidR="002D2215" w:rsidRPr="00AD087C" w:rsidRDefault="00A173AC" w:rsidP="00AD087C">
      <w:pPr>
        <w:pStyle w:val="a4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6</w:t>
      </w:r>
      <w:r w:rsidR="006B0421" w:rsidRPr="00AD087C">
        <w:rPr>
          <w:b/>
          <w:bCs/>
          <w:i/>
          <w:iCs/>
        </w:rPr>
        <w:t>.2. Структура змісту навчальної  дисципліни</w:t>
      </w:r>
    </w:p>
    <w:p w:rsidR="00AD087C" w:rsidRDefault="00AD087C" w:rsidP="00AD087C">
      <w:pPr>
        <w:pStyle w:val="a4"/>
        <w:jc w:val="center"/>
        <w:rPr>
          <w:b/>
          <w:bCs/>
        </w:rPr>
      </w:pPr>
      <w:bookmarkStart w:id="2" w:name="_heading=h.2vzxx2xynoox" w:colFirst="0" w:colLast="0"/>
      <w:bookmarkStart w:id="3" w:name="_Hlk144825972"/>
      <w:bookmarkEnd w:id="2"/>
    </w:p>
    <w:p w:rsidR="002D2215" w:rsidRDefault="00000000" w:rsidP="00AD087C">
      <w:pPr>
        <w:pStyle w:val="a4"/>
        <w:jc w:val="center"/>
        <w:rPr>
          <w:b/>
          <w:bCs/>
        </w:rPr>
      </w:pPr>
      <w:r w:rsidRPr="00AD087C">
        <w:rPr>
          <w:b/>
          <w:bCs/>
        </w:rPr>
        <w:t>1 семестр</w:t>
      </w:r>
    </w:p>
    <w:p w:rsidR="00E33219" w:rsidRPr="00AD087C" w:rsidRDefault="00E33219" w:rsidP="00AD087C">
      <w:pPr>
        <w:pStyle w:val="a4"/>
        <w:jc w:val="center"/>
        <w:rPr>
          <w:b/>
          <w:bCs/>
        </w:rPr>
      </w:pPr>
    </w:p>
    <w:tbl>
      <w:tblPr>
        <w:tblStyle w:val="a8"/>
        <w:tblW w:w="10065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944"/>
        <w:gridCol w:w="473"/>
        <w:gridCol w:w="480"/>
        <w:gridCol w:w="600"/>
        <w:gridCol w:w="564"/>
        <w:gridCol w:w="504"/>
        <w:gridCol w:w="907"/>
        <w:gridCol w:w="345"/>
        <w:gridCol w:w="475"/>
        <w:gridCol w:w="599"/>
        <w:gridCol w:w="565"/>
        <w:gridCol w:w="915"/>
      </w:tblGrid>
      <w:tr w:rsidR="002D2215" w:rsidTr="00AD087C">
        <w:trPr>
          <w:trHeight w:val="274"/>
        </w:trPr>
        <w:tc>
          <w:tcPr>
            <w:tcW w:w="2694" w:type="dxa"/>
            <w:vMerge w:val="restart"/>
          </w:tcPr>
          <w:p w:rsidR="002D2215" w:rsidRDefault="002D2215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0"/>
                <w:szCs w:val="30"/>
              </w:rPr>
            </w:pPr>
            <w:bookmarkStart w:id="4" w:name="_Hlk144912742"/>
          </w:p>
          <w:p w:rsidR="002D2215" w:rsidRDefault="00000000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8" w:right="-17" w:hanging="1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7371" w:type="dxa"/>
            <w:gridSpan w:val="12"/>
          </w:tcPr>
          <w:p w:rsidR="002D2215" w:rsidRDefault="00000000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17" w:right="26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Кількість годин</w:t>
            </w:r>
          </w:p>
        </w:tc>
      </w:tr>
      <w:tr w:rsidR="002D2215" w:rsidTr="00AD087C">
        <w:trPr>
          <w:trHeight w:val="277"/>
        </w:trPr>
        <w:tc>
          <w:tcPr>
            <w:tcW w:w="2694" w:type="dxa"/>
            <w:vMerge/>
          </w:tcPr>
          <w:p w:rsidR="002D2215" w:rsidRDefault="002D2215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6"/>
          </w:tcPr>
          <w:p w:rsidR="002D2215" w:rsidRDefault="00000000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денна форма</w:t>
            </w:r>
          </w:p>
        </w:tc>
        <w:tc>
          <w:tcPr>
            <w:tcW w:w="3806" w:type="dxa"/>
            <w:gridSpan w:val="6"/>
          </w:tcPr>
          <w:p w:rsidR="002D2215" w:rsidRDefault="00000000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Заочна форма</w:t>
            </w:r>
          </w:p>
        </w:tc>
      </w:tr>
      <w:tr w:rsidR="002D2215" w:rsidTr="00AD087C">
        <w:trPr>
          <w:trHeight w:val="344"/>
        </w:trPr>
        <w:tc>
          <w:tcPr>
            <w:tcW w:w="2694" w:type="dxa"/>
            <w:vMerge/>
          </w:tcPr>
          <w:p w:rsidR="002D2215" w:rsidRDefault="002D2215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:rsidR="002D2215" w:rsidRDefault="00000000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2621" w:type="dxa"/>
            <w:gridSpan w:val="5"/>
          </w:tcPr>
          <w:p w:rsidR="002D2215" w:rsidRDefault="00000000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 тому числі</w:t>
            </w:r>
          </w:p>
        </w:tc>
        <w:tc>
          <w:tcPr>
            <w:tcW w:w="907" w:type="dxa"/>
            <w:vMerge w:val="restart"/>
          </w:tcPr>
          <w:p w:rsidR="002D2215" w:rsidRDefault="00000000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2899" w:type="dxa"/>
            <w:gridSpan w:val="5"/>
          </w:tcPr>
          <w:p w:rsidR="002D2215" w:rsidRDefault="00000000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 тому числі</w:t>
            </w:r>
          </w:p>
        </w:tc>
      </w:tr>
      <w:tr w:rsidR="002D2215" w:rsidTr="00AD087C">
        <w:trPr>
          <w:trHeight w:val="277"/>
        </w:trPr>
        <w:tc>
          <w:tcPr>
            <w:tcW w:w="2694" w:type="dxa"/>
            <w:vMerge/>
          </w:tcPr>
          <w:p w:rsidR="002D2215" w:rsidRDefault="002D2215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2D2215" w:rsidRDefault="002D2215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</w:tcPr>
          <w:p w:rsidR="002D2215" w:rsidRDefault="00000000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480" w:type="dxa"/>
          </w:tcPr>
          <w:p w:rsidR="002D2215" w:rsidRDefault="00000000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600" w:type="dxa"/>
          </w:tcPr>
          <w:p w:rsidR="002D2215" w:rsidRDefault="00000000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7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564" w:type="dxa"/>
          </w:tcPr>
          <w:p w:rsidR="002D2215" w:rsidRDefault="00000000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інд</w:t>
            </w:r>
          </w:p>
        </w:tc>
        <w:tc>
          <w:tcPr>
            <w:tcW w:w="504" w:type="dxa"/>
          </w:tcPr>
          <w:p w:rsidR="002D2215" w:rsidRDefault="00000000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с.р.</w:t>
            </w:r>
          </w:p>
        </w:tc>
        <w:tc>
          <w:tcPr>
            <w:tcW w:w="907" w:type="dxa"/>
            <w:vMerge/>
          </w:tcPr>
          <w:p w:rsidR="002D2215" w:rsidRDefault="002D2215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</w:tcPr>
          <w:p w:rsidR="002D2215" w:rsidRDefault="00000000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475" w:type="dxa"/>
          </w:tcPr>
          <w:p w:rsidR="002D2215" w:rsidRDefault="00000000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599" w:type="dxa"/>
          </w:tcPr>
          <w:p w:rsidR="002D2215" w:rsidRDefault="00000000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565" w:type="dxa"/>
          </w:tcPr>
          <w:p w:rsidR="002D2215" w:rsidRDefault="00000000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інд</w:t>
            </w:r>
          </w:p>
        </w:tc>
        <w:tc>
          <w:tcPr>
            <w:tcW w:w="915" w:type="dxa"/>
          </w:tcPr>
          <w:p w:rsidR="002D2215" w:rsidRDefault="00000000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1" w:righ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с.р.</w:t>
            </w:r>
          </w:p>
        </w:tc>
      </w:tr>
      <w:tr w:rsidR="002D2215" w:rsidTr="00AD087C">
        <w:trPr>
          <w:trHeight w:val="274"/>
        </w:trPr>
        <w:tc>
          <w:tcPr>
            <w:tcW w:w="2694" w:type="dxa"/>
          </w:tcPr>
          <w:p w:rsidR="002D2215" w:rsidRDefault="00000000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2D2215" w:rsidRDefault="00000000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2D2215" w:rsidRDefault="00000000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</w:tcPr>
          <w:p w:rsidR="002D2215" w:rsidRDefault="00000000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2D2215" w:rsidRDefault="00000000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4" w:type="dxa"/>
          </w:tcPr>
          <w:p w:rsidR="002D2215" w:rsidRDefault="00000000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04" w:type="dxa"/>
          </w:tcPr>
          <w:p w:rsidR="002D2215" w:rsidRDefault="00000000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2D2215" w:rsidRDefault="00000000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6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45" w:type="dxa"/>
          </w:tcPr>
          <w:p w:rsidR="002D2215" w:rsidRDefault="00000000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75" w:type="dxa"/>
          </w:tcPr>
          <w:p w:rsidR="002D2215" w:rsidRDefault="00000000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</w:tcPr>
          <w:p w:rsidR="002D2215" w:rsidRDefault="00000000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5" w:type="dxa"/>
          </w:tcPr>
          <w:p w:rsidR="002D2215" w:rsidRDefault="00000000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15" w:type="dxa"/>
          </w:tcPr>
          <w:p w:rsidR="002D2215" w:rsidRDefault="00000000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1" w:righ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bookmarkEnd w:id="4"/>
      <w:tr w:rsidR="002D2215" w:rsidTr="00AD087C">
        <w:trPr>
          <w:trHeight w:val="277"/>
        </w:trPr>
        <w:tc>
          <w:tcPr>
            <w:tcW w:w="2694" w:type="dxa"/>
          </w:tcPr>
          <w:p w:rsidR="002D2215" w:rsidRDefault="00000000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Теми лекційних занять</w:t>
            </w:r>
          </w:p>
        </w:tc>
        <w:tc>
          <w:tcPr>
            <w:tcW w:w="7371" w:type="dxa"/>
            <w:gridSpan w:val="12"/>
          </w:tcPr>
          <w:p w:rsidR="002D2215" w:rsidRDefault="00000000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bookmarkStart w:id="5" w:name="_Hlk144825877"/>
            <w:r>
              <w:rPr>
                <w:b/>
                <w:color w:val="000000"/>
                <w:sz w:val="24"/>
                <w:szCs w:val="24"/>
              </w:rPr>
              <w:t xml:space="preserve">Змістовий модуль 1. </w:t>
            </w:r>
            <w:r w:rsidR="00C82807" w:rsidRPr="00C82807">
              <w:rPr>
                <w:b/>
                <w:i/>
                <w:iCs/>
                <w:color w:val="000000"/>
                <w:sz w:val="24"/>
                <w:szCs w:val="24"/>
              </w:rPr>
              <w:t>Теоретичні і н</w:t>
            </w:r>
            <w:r w:rsidR="00867A6B" w:rsidRPr="00867A6B">
              <w:rPr>
                <w:b/>
                <w:i/>
                <w:iCs/>
                <w:color w:val="000000"/>
                <w:sz w:val="24"/>
                <w:szCs w:val="24"/>
              </w:rPr>
              <w:t>ормативн</w:t>
            </w:r>
            <w:r w:rsidR="00867A6B">
              <w:rPr>
                <w:b/>
                <w:i/>
                <w:color w:val="000000"/>
                <w:sz w:val="24"/>
                <w:szCs w:val="24"/>
              </w:rPr>
              <w:t>і аспекти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EB6ABC">
              <w:rPr>
                <w:b/>
                <w:i/>
                <w:color w:val="000000"/>
                <w:sz w:val="24"/>
                <w:szCs w:val="24"/>
              </w:rPr>
              <w:t>викладання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інформатики</w:t>
            </w:r>
            <w:r w:rsidR="00867A6B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AD087C" w:rsidRPr="00AD087C">
              <w:rPr>
                <w:b/>
                <w:i/>
                <w:color w:val="000000"/>
                <w:sz w:val="24"/>
                <w:szCs w:val="24"/>
              </w:rPr>
              <w:t>в базовій школі (5-9 класи)</w:t>
            </w:r>
            <w:bookmarkEnd w:id="5"/>
          </w:p>
        </w:tc>
      </w:tr>
      <w:tr w:rsidR="002D2215" w:rsidTr="00AD087C">
        <w:trPr>
          <w:trHeight w:val="613"/>
        </w:trPr>
        <w:tc>
          <w:tcPr>
            <w:tcW w:w="2694" w:type="dxa"/>
            <w:tcBorders>
              <w:bottom w:val="single" w:sz="4" w:space="0" w:color="000000"/>
            </w:tcBorders>
          </w:tcPr>
          <w:p w:rsidR="00867A6B" w:rsidRDefault="00000000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right="-29"/>
              <w:rPr>
                <w:color w:val="000000"/>
                <w:sz w:val="24"/>
                <w:szCs w:val="24"/>
              </w:rPr>
            </w:pPr>
            <w:bookmarkStart w:id="6" w:name="_Hlk144825906"/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2F27CD" w:rsidRPr="002F27CD">
              <w:rPr>
                <w:color w:val="000000"/>
                <w:sz w:val="24"/>
                <w:szCs w:val="24"/>
              </w:rPr>
              <w:t xml:space="preserve">Вступ до вивчення дисципліни </w:t>
            </w:r>
            <w:r w:rsidR="002F27CD">
              <w:rPr>
                <w:color w:val="000000"/>
                <w:sz w:val="24"/>
                <w:szCs w:val="24"/>
              </w:rPr>
              <w:t xml:space="preserve"> </w:t>
            </w:r>
            <w:r w:rsidR="00867A6B" w:rsidRPr="002F27CD">
              <w:rPr>
                <w:color w:val="FF0000"/>
                <w:sz w:val="24"/>
                <w:szCs w:val="24"/>
              </w:rPr>
              <w:t>Мета, завдання і зміст навчальної дисципліни</w:t>
            </w:r>
            <w:r w:rsidR="00867A6B" w:rsidRPr="00867A6B">
              <w:rPr>
                <w:color w:val="000000"/>
                <w:sz w:val="24"/>
                <w:szCs w:val="24"/>
              </w:rPr>
              <w:t xml:space="preserve"> </w:t>
            </w:r>
            <w:r w:rsidR="00867A6B">
              <w:rPr>
                <w:color w:val="000000"/>
                <w:sz w:val="24"/>
                <w:szCs w:val="24"/>
              </w:rPr>
              <w:t>«</w:t>
            </w:r>
            <w:r w:rsidR="00867A6B" w:rsidRPr="00867A6B">
              <w:rPr>
                <w:color w:val="000000"/>
                <w:sz w:val="24"/>
                <w:szCs w:val="24"/>
              </w:rPr>
              <w:t>Методика викладання інформатики</w:t>
            </w:r>
            <w:r w:rsidR="00867A6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44" w:type="dxa"/>
            <w:tcBorders>
              <w:bottom w:val="single" w:sz="4" w:space="0" w:color="000000"/>
            </w:tcBorders>
            <w:vAlign w:val="center"/>
          </w:tcPr>
          <w:p w:rsidR="002D2215" w:rsidRDefault="002D2215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2D2215" w:rsidRDefault="007E3556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215" w:rsidRDefault="002D2215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2D2215" w:rsidRDefault="00000000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215" w:rsidRDefault="002D2215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215" w:rsidRDefault="002D2215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215" w:rsidRDefault="002D2215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215" w:rsidRDefault="002D2215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2D2215" w:rsidRDefault="007E3556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bottom w:val="single" w:sz="4" w:space="0" w:color="000000"/>
            </w:tcBorders>
            <w:vAlign w:val="center"/>
          </w:tcPr>
          <w:p w:rsidR="002D2215" w:rsidRDefault="002D2215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2D2215" w:rsidRDefault="005E530A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D2215" w:rsidRDefault="007E3556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215" w:rsidRDefault="002D2215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215" w:rsidRDefault="002D2215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215" w:rsidRDefault="002D2215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2215" w:rsidRDefault="002D2215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2D2215" w:rsidRDefault="005E530A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981E43" w:rsidTr="00AD087C">
        <w:trPr>
          <w:trHeight w:val="827"/>
        </w:trPr>
        <w:tc>
          <w:tcPr>
            <w:tcW w:w="2694" w:type="dxa"/>
            <w:tcBorders>
              <w:bottom w:val="single" w:sz="4" w:space="0" w:color="000000"/>
            </w:tcBorders>
          </w:tcPr>
          <w:p w:rsidR="00981E43" w:rsidRDefault="00981E43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righ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</w:t>
            </w:r>
            <w:r w:rsidR="0000429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bookmarkStart w:id="7" w:name="_Hlk145859324"/>
            <w:bookmarkStart w:id="8" w:name="_Hlk145859172"/>
            <w:r w:rsidR="0005154E">
              <w:rPr>
                <w:color w:val="000000"/>
                <w:sz w:val="24"/>
                <w:szCs w:val="24"/>
              </w:rPr>
              <w:t xml:space="preserve">Викладання </w:t>
            </w:r>
            <w:r w:rsidR="00AF6CD1">
              <w:rPr>
                <w:color w:val="000000"/>
                <w:sz w:val="24"/>
                <w:szCs w:val="24"/>
              </w:rPr>
              <w:t>курсу</w:t>
            </w:r>
            <w:r w:rsidR="00867A6B">
              <w:rPr>
                <w:color w:val="000000"/>
                <w:sz w:val="24"/>
                <w:szCs w:val="24"/>
              </w:rPr>
              <w:t xml:space="preserve"> </w:t>
            </w:r>
            <w:r w:rsidR="0005154E">
              <w:rPr>
                <w:color w:val="000000"/>
                <w:sz w:val="24"/>
                <w:szCs w:val="24"/>
              </w:rPr>
              <w:t>«Інформатика» в сучасній базовій школі (5-9 класи)</w:t>
            </w:r>
            <w:r w:rsidR="007800ED">
              <w:rPr>
                <w:color w:val="000000"/>
                <w:sz w:val="24"/>
                <w:szCs w:val="24"/>
              </w:rPr>
              <w:t>.</w:t>
            </w:r>
            <w:bookmarkEnd w:id="7"/>
            <w:r w:rsidR="007800ED">
              <w:rPr>
                <w:color w:val="000000"/>
                <w:sz w:val="24"/>
                <w:szCs w:val="24"/>
              </w:rPr>
              <w:t xml:space="preserve"> </w:t>
            </w:r>
            <w:r w:rsidR="00867A6B" w:rsidRPr="00981E43">
              <w:rPr>
                <w:color w:val="000000"/>
                <w:sz w:val="24"/>
                <w:szCs w:val="24"/>
              </w:rPr>
              <w:t xml:space="preserve"> </w:t>
            </w:r>
            <w:bookmarkEnd w:id="8"/>
          </w:p>
        </w:tc>
        <w:tc>
          <w:tcPr>
            <w:tcW w:w="944" w:type="dxa"/>
            <w:tcBorders>
              <w:bottom w:val="single" w:sz="4" w:space="0" w:color="000000"/>
            </w:tcBorders>
            <w:vAlign w:val="center"/>
          </w:tcPr>
          <w:p w:rsidR="00981E43" w:rsidRDefault="00981E43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81E43" w:rsidRDefault="00981E43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:rsidR="00981E43" w:rsidRDefault="007E3556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E43" w:rsidRDefault="00981E43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81E43" w:rsidRDefault="00981E43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:rsidR="00981E43" w:rsidRDefault="008402F6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E43" w:rsidRDefault="00981E43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81E43" w:rsidRDefault="00981E43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:rsidR="00981E43" w:rsidRDefault="007E3556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E43" w:rsidRDefault="00981E43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E43" w:rsidRDefault="00981E43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E43" w:rsidRDefault="00981E43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81E43" w:rsidRDefault="00981E43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:rsidR="00981E43" w:rsidRDefault="007E3556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bottom w:val="single" w:sz="4" w:space="0" w:color="000000"/>
            </w:tcBorders>
            <w:vAlign w:val="center"/>
          </w:tcPr>
          <w:p w:rsidR="00981E43" w:rsidRDefault="00981E43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81E43" w:rsidRDefault="00981E43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:rsidR="00981E43" w:rsidRDefault="00981E43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E530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81E43" w:rsidRDefault="00981E43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81E43" w:rsidRDefault="00981E43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:rsidR="00981E43" w:rsidRDefault="00981E43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E43" w:rsidRDefault="00981E43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81E43" w:rsidRDefault="00981E43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:rsidR="00981E43" w:rsidRDefault="00981E43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E43" w:rsidRDefault="00981E43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E43" w:rsidRDefault="00981E43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1E43" w:rsidRDefault="00981E43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81E43" w:rsidRDefault="00981E43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:rsidR="00981E43" w:rsidRDefault="005E530A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81E43">
              <w:rPr>
                <w:color w:val="000000"/>
                <w:sz w:val="24"/>
                <w:szCs w:val="24"/>
              </w:rPr>
              <w:t>9</w:t>
            </w:r>
          </w:p>
        </w:tc>
      </w:tr>
      <w:tr w:rsidR="00981E43" w:rsidTr="00AD087C">
        <w:trPr>
          <w:trHeight w:val="827"/>
        </w:trPr>
        <w:tc>
          <w:tcPr>
            <w:tcW w:w="2694" w:type="dxa"/>
            <w:tcBorders>
              <w:bottom w:val="single" w:sz="4" w:space="0" w:color="000000"/>
            </w:tcBorders>
          </w:tcPr>
          <w:p w:rsidR="00981E43" w:rsidRDefault="00981E43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right="-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</w:t>
            </w:r>
            <w:r w:rsidR="0000429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. Планування </w:t>
            </w:r>
            <w:r w:rsidR="00560E24">
              <w:rPr>
                <w:color w:val="000000"/>
                <w:sz w:val="24"/>
                <w:szCs w:val="24"/>
              </w:rPr>
              <w:t xml:space="preserve">курсу </w:t>
            </w:r>
            <w:r>
              <w:rPr>
                <w:color w:val="000000"/>
                <w:sz w:val="24"/>
                <w:szCs w:val="24"/>
              </w:rPr>
              <w:t xml:space="preserve">інформатики в </w:t>
            </w:r>
            <w:r w:rsidR="00004292" w:rsidRPr="00981E43">
              <w:rPr>
                <w:color w:val="000000"/>
                <w:sz w:val="24"/>
                <w:szCs w:val="24"/>
              </w:rPr>
              <w:t>базов</w:t>
            </w:r>
            <w:r w:rsidR="00004292">
              <w:rPr>
                <w:color w:val="000000"/>
                <w:sz w:val="24"/>
                <w:szCs w:val="24"/>
              </w:rPr>
              <w:t>ій</w:t>
            </w:r>
            <w:r w:rsidR="00004292" w:rsidRPr="00981E43">
              <w:rPr>
                <w:color w:val="000000"/>
                <w:sz w:val="24"/>
                <w:szCs w:val="24"/>
              </w:rPr>
              <w:t xml:space="preserve"> </w:t>
            </w:r>
            <w:r w:rsidR="00004292">
              <w:rPr>
                <w:color w:val="000000"/>
                <w:sz w:val="24"/>
                <w:szCs w:val="24"/>
              </w:rPr>
              <w:t>школі</w:t>
            </w:r>
            <w:r w:rsidR="002178B5">
              <w:rPr>
                <w:color w:val="000000"/>
                <w:sz w:val="24"/>
                <w:szCs w:val="24"/>
              </w:rPr>
              <w:t xml:space="preserve">. </w:t>
            </w:r>
            <w:r w:rsidR="002178B5" w:rsidRPr="00886048">
              <w:rPr>
                <w:sz w:val="24"/>
                <w:szCs w:val="24"/>
              </w:rPr>
              <w:t>Модельні навчальні програми.</w:t>
            </w:r>
            <w:r w:rsidR="00DF5380" w:rsidRPr="008860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  <w:tcBorders>
              <w:bottom w:val="single" w:sz="4" w:space="0" w:color="000000"/>
            </w:tcBorders>
            <w:vAlign w:val="center"/>
          </w:tcPr>
          <w:p w:rsidR="00981E43" w:rsidRDefault="00981E43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81E43" w:rsidRDefault="00981E43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1"/>
                <w:szCs w:val="21"/>
              </w:rPr>
            </w:pPr>
          </w:p>
          <w:p w:rsidR="00981E43" w:rsidRDefault="007E3556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E43" w:rsidRDefault="00981E43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81E43" w:rsidRDefault="00981E43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1"/>
                <w:szCs w:val="21"/>
              </w:rPr>
            </w:pPr>
          </w:p>
          <w:p w:rsidR="00981E43" w:rsidRDefault="008402F6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E43" w:rsidRDefault="00981E43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81E43" w:rsidRDefault="00981E43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1"/>
                <w:szCs w:val="21"/>
              </w:rPr>
            </w:pPr>
          </w:p>
          <w:p w:rsidR="00981E43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E43" w:rsidRDefault="00981E43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E43" w:rsidRDefault="00981E43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E43" w:rsidRDefault="00981E43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81E43" w:rsidRDefault="00981E43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1"/>
                <w:szCs w:val="21"/>
              </w:rPr>
            </w:pPr>
          </w:p>
          <w:p w:rsidR="00981E43" w:rsidRDefault="007E3556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81E4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bottom w:val="single" w:sz="4" w:space="0" w:color="000000"/>
            </w:tcBorders>
            <w:vAlign w:val="center"/>
          </w:tcPr>
          <w:p w:rsidR="00981E43" w:rsidRDefault="00981E43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81E43" w:rsidRDefault="00981E43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1"/>
                <w:szCs w:val="21"/>
              </w:rPr>
            </w:pPr>
          </w:p>
          <w:p w:rsidR="00981E43" w:rsidRDefault="005E530A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81E43" w:rsidRDefault="007E3556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E43" w:rsidRDefault="005E530A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E43" w:rsidRDefault="00981E43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E43" w:rsidRDefault="00981E43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1E43" w:rsidRDefault="00981E43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81E43" w:rsidRDefault="00981E43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1"/>
                <w:szCs w:val="21"/>
              </w:rPr>
            </w:pPr>
          </w:p>
          <w:p w:rsidR="00981E43" w:rsidRDefault="005E530A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81E43">
              <w:rPr>
                <w:color w:val="000000"/>
                <w:sz w:val="24"/>
                <w:szCs w:val="24"/>
              </w:rPr>
              <w:t>9</w:t>
            </w:r>
          </w:p>
        </w:tc>
      </w:tr>
      <w:tr w:rsidR="00981E43" w:rsidTr="00886048">
        <w:trPr>
          <w:trHeight w:val="1072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981E43" w:rsidRDefault="00981E43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right="1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</w:t>
            </w:r>
            <w:r w:rsidR="00004292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981E43">
              <w:rPr>
                <w:color w:val="000000"/>
                <w:sz w:val="24"/>
                <w:szCs w:val="24"/>
              </w:rPr>
              <w:t xml:space="preserve">Сучасний урок </w:t>
            </w:r>
            <w:r>
              <w:rPr>
                <w:color w:val="000000"/>
                <w:sz w:val="24"/>
                <w:szCs w:val="24"/>
              </w:rPr>
              <w:t xml:space="preserve">інформатики </w:t>
            </w:r>
            <w:r w:rsidR="00886048">
              <w:rPr>
                <w:color w:val="000000"/>
                <w:sz w:val="24"/>
                <w:szCs w:val="24"/>
              </w:rPr>
              <w:t>з позицій</w:t>
            </w:r>
            <w:r w:rsidRPr="00981E43">
              <w:rPr>
                <w:color w:val="000000"/>
                <w:sz w:val="24"/>
                <w:szCs w:val="24"/>
              </w:rPr>
              <w:t xml:space="preserve"> компетентнісного підходу.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1E43" w:rsidRDefault="00981E43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1"/>
                <w:szCs w:val="21"/>
              </w:rPr>
            </w:pPr>
          </w:p>
          <w:p w:rsidR="00981E43" w:rsidRDefault="007E3556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E43" w:rsidRDefault="00981E43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81E43" w:rsidRDefault="00981E43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1"/>
                <w:szCs w:val="21"/>
              </w:rPr>
            </w:pPr>
          </w:p>
          <w:p w:rsidR="00981E43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E43" w:rsidRDefault="00981E43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81E43" w:rsidRDefault="00981E43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1"/>
                <w:szCs w:val="21"/>
              </w:rPr>
            </w:pPr>
          </w:p>
          <w:p w:rsidR="00981E43" w:rsidRDefault="007E3556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E43" w:rsidRDefault="00981E43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E43" w:rsidRDefault="00981E43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E43" w:rsidRDefault="00981E43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81E43" w:rsidRDefault="00981E43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1"/>
                <w:szCs w:val="21"/>
              </w:rPr>
            </w:pPr>
          </w:p>
          <w:p w:rsidR="00981E43" w:rsidRDefault="007E3556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81E4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1E43" w:rsidRDefault="00981E43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81E43" w:rsidRDefault="00981E43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1"/>
                <w:szCs w:val="21"/>
              </w:rPr>
            </w:pPr>
          </w:p>
          <w:p w:rsidR="00981E43" w:rsidRDefault="005E530A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E43" w:rsidRDefault="00981E43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81E43" w:rsidRDefault="00981E43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1"/>
                <w:szCs w:val="21"/>
              </w:rPr>
            </w:pPr>
          </w:p>
          <w:p w:rsidR="00981E43" w:rsidRDefault="00981E43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E43" w:rsidRDefault="005E530A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E43" w:rsidRDefault="00981E43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E43" w:rsidRDefault="00981E43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E43" w:rsidRDefault="00981E43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81E43" w:rsidRDefault="00981E43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1"/>
                <w:szCs w:val="21"/>
              </w:rPr>
            </w:pPr>
          </w:p>
          <w:p w:rsidR="00981E43" w:rsidRDefault="005E530A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4"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  <w:tr w:rsidR="0057708D" w:rsidRPr="005E530A" w:rsidTr="00AD087C">
        <w:trPr>
          <w:trHeight w:val="274"/>
        </w:trPr>
        <w:tc>
          <w:tcPr>
            <w:tcW w:w="2694" w:type="dxa"/>
          </w:tcPr>
          <w:p w:rsidR="0057708D" w:rsidRPr="005E530A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rPr>
                <w:i/>
                <w:iCs/>
                <w:color w:val="000000"/>
                <w:sz w:val="24"/>
                <w:szCs w:val="24"/>
              </w:rPr>
            </w:pPr>
            <w:r w:rsidRPr="005E530A">
              <w:rPr>
                <w:i/>
                <w:iCs/>
                <w:color w:val="000000"/>
                <w:sz w:val="24"/>
                <w:szCs w:val="24"/>
              </w:rPr>
              <w:t>Разом за ЗМ 1</w:t>
            </w:r>
          </w:p>
        </w:tc>
        <w:tc>
          <w:tcPr>
            <w:tcW w:w="944" w:type="dxa"/>
            <w:vAlign w:val="center"/>
          </w:tcPr>
          <w:p w:rsidR="0057708D" w:rsidRPr="005E530A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4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E530A">
              <w:rPr>
                <w:i/>
                <w:iCs/>
                <w:color w:val="000000"/>
                <w:sz w:val="24"/>
                <w:szCs w:val="24"/>
              </w:rPr>
              <w:fldChar w:fldCharType="begin"/>
            </w:r>
            <w:r w:rsidRPr="005E530A">
              <w:rPr>
                <w:i/>
                <w:iCs/>
                <w:color w:val="000000"/>
                <w:sz w:val="24"/>
                <w:szCs w:val="24"/>
              </w:rPr>
              <w:instrText xml:space="preserve"> =SUM(ABOVE) </w:instrText>
            </w:r>
            <w:r w:rsidRPr="005E530A">
              <w:rPr>
                <w:i/>
                <w:iCs/>
                <w:color w:val="000000"/>
                <w:sz w:val="24"/>
                <w:szCs w:val="24"/>
              </w:rPr>
              <w:fldChar w:fldCharType="separate"/>
            </w:r>
            <w:r w:rsidR="007E3556" w:rsidRPr="005E530A">
              <w:rPr>
                <w:i/>
                <w:iCs/>
                <w:noProof/>
                <w:color w:val="000000"/>
                <w:sz w:val="24"/>
                <w:szCs w:val="24"/>
              </w:rPr>
              <w:t>86</w:t>
            </w:r>
            <w:r w:rsidRPr="005E530A">
              <w:rPr>
                <w:i/>
                <w:i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:rsidR="0057708D" w:rsidRPr="005E530A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E530A">
              <w:rPr>
                <w:i/>
                <w:iCs/>
                <w:color w:val="000000"/>
                <w:sz w:val="24"/>
                <w:szCs w:val="24"/>
              </w:rPr>
              <w:fldChar w:fldCharType="begin"/>
            </w:r>
            <w:r w:rsidRPr="005E530A">
              <w:rPr>
                <w:i/>
                <w:iCs/>
                <w:color w:val="000000"/>
                <w:sz w:val="24"/>
                <w:szCs w:val="24"/>
              </w:rPr>
              <w:instrText xml:space="preserve"> =SUM(ABOVE) </w:instrText>
            </w:r>
            <w:r w:rsidRPr="005E530A">
              <w:rPr>
                <w:i/>
                <w:iCs/>
                <w:color w:val="000000"/>
                <w:sz w:val="24"/>
                <w:szCs w:val="24"/>
              </w:rPr>
              <w:fldChar w:fldCharType="separate"/>
            </w:r>
            <w:r w:rsidR="007E3556" w:rsidRPr="005E530A">
              <w:rPr>
                <w:i/>
                <w:iCs/>
                <w:noProof/>
                <w:color w:val="000000"/>
                <w:sz w:val="24"/>
                <w:szCs w:val="24"/>
              </w:rPr>
              <w:t>18</w:t>
            </w:r>
            <w:r w:rsidRPr="005E530A">
              <w:rPr>
                <w:i/>
                <w:i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708D" w:rsidRPr="005E530A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E530A">
              <w:rPr>
                <w:i/>
                <w:iCs/>
                <w:color w:val="000000"/>
                <w:sz w:val="24"/>
                <w:szCs w:val="24"/>
              </w:rPr>
              <w:fldChar w:fldCharType="begin"/>
            </w:r>
            <w:r w:rsidRPr="005E530A">
              <w:rPr>
                <w:i/>
                <w:iCs/>
                <w:color w:val="000000"/>
                <w:sz w:val="24"/>
                <w:szCs w:val="24"/>
              </w:rPr>
              <w:instrText xml:space="preserve"> =SUM(ABOVE) </w:instrText>
            </w:r>
            <w:r w:rsidRPr="005E530A">
              <w:rPr>
                <w:i/>
                <w:iCs/>
                <w:color w:val="000000"/>
                <w:sz w:val="24"/>
                <w:szCs w:val="24"/>
              </w:rPr>
              <w:fldChar w:fldCharType="separate"/>
            </w:r>
            <w:r w:rsidR="007E3556" w:rsidRPr="005E530A">
              <w:rPr>
                <w:i/>
                <w:iCs/>
                <w:noProof/>
                <w:color w:val="000000"/>
                <w:sz w:val="24"/>
                <w:szCs w:val="24"/>
              </w:rPr>
              <w:t>18</w:t>
            </w:r>
            <w:r w:rsidRPr="005E530A">
              <w:rPr>
                <w:i/>
                <w:i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708D" w:rsidRPr="005E530A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708D" w:rsidRPr="005E530A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vAlign w:val="center"/>
          </w:tcPr>
          <w:p w:rsidR="0057708D" w:rsidRPr="005E530A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E530A">
              <w:rPr>
                <w:i/>
                <w:iCs/>
                <w:color w:val="000000"/>
                <w:sz w:val="24"/>
                <w:szCs w:val="24"/>
              </w:rPr>
              <w:fldChar w:fldCharType="begin"/>
            </w:r>
            <w:r w:rsidRPr="005E530A">
              <w:rPr>
                <w:i/>
                <w:iCs/>
                <w:color w:val="000000"/>
                <w:sz w:val="24"/>
                <w:szCs w:val="24"/>
              </w:rPr>
              <w:instrText xml:space="preserve"> =SUM(ABOVE) </w:instrText>
            </w:r>
            <w:r w:rsidRPr="005E530A">
              <w:rPr>
                <w:i/>
                <w:iCs/>
                <w:color w:val="000000"/>
                <w:sz w:val="24"/>
                <w:szCs w:val="24"/>
              </w:rPr>
              <w:fldChar w:fldCharType="separate"/>
            </w:r>
            <w:r w:rsidR="005E530A" w:rsidRPr="005E530A">
              <w:rPr>
                <w:i/>
                <w:iCs/>
                <w:noProof/>
                <w:color w:val="000000"/>
                <w:sz w:val="24"/>
                <w:szCs w:val="24"/>
              </w:rPr>
              <w:t>50</w:t>
            </w:r>
            <w:r w:rsidRPr="005E530A">
              <w:rPr>
                <w:i/>
                <w:i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57708D" w:rsidRPr="005E530A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1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E530A">
              <w:rPr>
                <w:i/>
                <w:iCs/>
                <w:color w:val="000000"/>
                <w:sz w:val="24"/>
                <w:szCs w:val="24"/>
              </w:rPr>
              <w:fldChar w:fldCharType="begin"/>
            </w:r>
            <w:r w:rsidRPr="005E530A">
              <w:rPr>
                <w:i/>
                <w:iCs/>
                <w:color w:val="000000"/>
                <w:sz w:val="24"/>
                <w:szCs w:val="24"/>
              </w:rPr>
              <w:instrText xml:space="preserve"> =SUM(ABOVE) </w:instrText>
            </w:r>
            <w:r w:rsidRPr="005E530A">
              <w:rPr>
                <w:i/>
                <w:iCs/>
                <w:color w:val="000000"/>
                <w:sz w:val="24"/>
                <w:szCs w:val="24"/>
              </w:rPr>
              <w:fldChar w:fldCharType="separate"/>
            </w:r>
            <w:r w:rsidR="005E530A" w:rsidRPr="005E530A">
              <w:rPr>
                <w:i/>
                <w:iCs/>
                <w:noProof/>
                <w:color w:val="000000"/>
                <w:sz w:val="24"/>
                <w:szCs w:val="24"/>
              </w:rPr>
              <w:t>86</w:t>
            </w:r>
            <w:r w:rsidRPr="005E530A">
              <w:rPr>
                <w:i/>
                <w:i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5" w:type="dxa"/>
            <w:tcBorders>
              <w:right w:val="single" w:sz="4" w:space="0" w:color="000000"/>
            </w:tcBorders>
            <w:vAlign w:val="center"/>
          </w:tcPr>
          <w:p w:rsidR="0057708D" w:rsidRPr="005E530A" w:rsidRDefault="007E3556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4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E530A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708D" w:rsidRPr="005E530A" w:rsidRDefault="005E530A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E530A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708D" w:rsidRPr="005E530A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708D" w:rsidRPr="005E530A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000000"/>
            </w:tcBorders>
            <w:vAlign w:val="center"/>
          </w:tcPr>
          <w:p w:rsidR="0057708D" w:rsidRPr="005E530A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4" w:right="10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E530A">
              <w:rPr>
                <w:i/>
                <w:iCs/>
                <w:color w:val="000000"/>
                <w:sz w:val="24"/>
                <w:szCs w:val="24"/>
              </w:rPr>
              <w:fldChar w:fldCharType="begin"/>
            </w:r>
            <w:r w:rsidRPr="005E530A">
              <w:rPr>
                <w:i/>
                <w:iCs/>
                <w:color w:val="000000"/>
                <w:sz w:val="24"/>
                <w:szCs w:val="24"/>
              </w:rPr>
              <w:instrText xml:space="preserve"> =SUM(ABOVE) </w:instrText>
            </w:r>
            <w:r w:rsidRPr="005E530A">
              <w:rPr>
                <w:i/>
                <w:iCs/>
                <w:color w:val="000000"/>
                <w:sz w:val="24"/>
                <w:szCs w:val="24"/>
              </w:rPr>
              <w:fldChar w:fldCharType="separate"/>
            </w:r>
            <w:r w:rsidR="005E530A" w:rsidRPr="005E530A">
              <w:rPr>
                <w:i/>
                <w:iCs/>
                <w:noProof/>
                <w:color w:val="000000"/>
                <w:sz w:val="24"/>
                <w:szCs w:val="24"/>
              </w:rPr>
              <w:t>78</w:t>
            </w:r>
            <w:r w:rsidRPr="005E530A">
              <w:rPr>
                <w:i/>
                <w:iCs/>
                <w:color w:val="000000"/>
                <w:sz w:val="24"/>
                <w:szCs w:val="24"/>
              </w:rPr>
              <w:fldChar w:fldCharType="end"/>
            </w:r>
          </w:p>
        </w:tc>
      </w:tr>
      <w:tr w:rsidR="0057708D" w:rsidTr="00AD087C">
        <w:trPr>
          <w:trHeight w:val="709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7708D" w:rsidRDefault="008F2419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Теми лекційних занять</w:t>
            </w:r>
          </w:p>
        </w:tc>
        <w:tc>
          <w:tcPr>
            <w:tcW w:w="7371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7708D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Змістовий модуль 2. 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Методичні аспекти викладання інформатики </w:t>
            </w:r>
            <w:r w:rsidR="00AD087C" w:rsidRPr="00AD087C">
              <w:rPr>
                <w:b/>
                <w:i/>
                <w:color w:val="000000"/>
                <w:sz w:val="24"/>
                <w:szCs w:val="24"/>
              </w:rPr>
              <w:t>в базовій школі (5-9 класи)</w:t>
            </w:r>
          </w:p>
        </w:tc>
      </w:tr>
      <w:bookmarkEnd w:id="6"/>
      <w:tr w:rsidR="0057708D" w:rsidTr="00AD087C">
        <w:trPr>
          <w:trHeight w:val="950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57708D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</w:t>
            </w:r>
            <w:r w:rsidR="00193FC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004292">
              <w:rPr>
                <w:sz w:val="24"/>
                <w:szCs w:val="24"/>
              </w:rPr>
              <w:t xml:space="preserve">Форми і методи викладання інформатики </w:t>
            </w:r>
            <w:r w:rsidRPr="00981E43">
              <w:rPr>
                <w:color w:val="000000"/>
                <w:sz w:val="24"/>
                <w:szCs w:val="24"/>
              </w:rPr>
              <w:t>базов</w:t>
            </w:r>
            <w:r>
              <w:rPr>
                <w:color w:val="000000"/>
                <w:sz w:val="24"/>
                <w:szCs w:val="24"/>
              </w:rPr>
              <w:t>ій</w:t>
            </w:r>
            <w:r w:rsidRPr="00981E4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школі (5-9 класи)</w:t>
            </w:r>
          </w:p>
        </w:tc>
        <w:tc>
          <w:tcPr>
            <w:tcW w:w="9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7708D" w:rsidRDefault="007E3556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8D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8D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8D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8D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08D" w:rsidRDefault="007E3556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7708D" w:rsidRDefault="005E530A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8D" w:rsidRDefault="007E3556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8D" w:rsidRDefault="005E530A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8D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8D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08D" w:rsidRDefault="005E530A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57708D" w:rsidTr="00AD087C">
        <w:trPr>
          <w:trHeight w:val="785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57708D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right="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</w:t>
            </w:r>
            <w:r w:rsidR="00193FC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. Засоби викладання інформатики в </w:t>
            </w:r>
            <w:r w:rsidRPr="00981E43">
              <w:rPr>
                <w:color w:val="000000"/>
                <w:sz w:val="24"/>
                <w:szCs w:val="24"/>
              </w:rPr>
              <w:t>базов</w:t>
            </w:r>
            <w:r>
              <w:rPr>
                <w:color w:val="000000"/>
                <w:sz w:val="24"/>
                <w:szCs w:val="24"/>
              </w:rPr>
              <w:t>ій</w:t>
            </w:r>
            <w:r w:rsidRPr="00981E4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школі</w:t>
            </w:r>
          </w:p>
        </w:tc>
        <w:tc>
          <w:tcPr>
            <w:tcW w:w="9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7708D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  <w:p w:rsidR="0057708D" w:rsidRDefault="007E3556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8D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  <w:p w:rsidR="0057708D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8D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  <w:p w:rsidR="0057708D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8D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8D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08D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  <w:p w:rsidR="0057708D" w:rsidRDefault="007E3556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7708D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  <w:p w:rsidR="0057708D" w:rsidRDefault="005E530A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8D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  <w:p w:rsidR="0057708D" w:rsidRDefault="007E3556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8D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  <w:p w:rsidR="0057708D" w:rsidRDefault="005E530A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8D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8D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08D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  <w:p w:rsidR="0057708D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4"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E530A">
              <w:rPr>
                <w:color w:val="000000"/>
                <w:sz w:val="24"/>
                <w:szCs w:val="24"/>
              </w:rPr>
              <w:t>4</w:t>
            </w:r>
          </w:p>
        </w:tc>
      </w:tr>
      <w:tr w:rsidR="0057708D" w:rsidTr="00AD087C">
        <w:trPr>
          <w:trHeight w:val="557"/>
        </w:trPr>
        <w:tc>
          <w:tcPr>
            <w:tcW w:w="2694" w:type="dxa"/>
            <w:tcBorders>
              <w:top w:val="single" w:sz="4" w:space="0" w:color="000000"/>
            </w:tcBorders>
          </w:tcPr>
          <w:p w:rsidR="0057708D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right="1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</w:t>
            </w:r>
            <w:r w:rsidR="00193FC9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 Оцінювання результатів навчання з інформатики</w:t>
            </w:r>
            <w:r w:rsidRPr="00981E4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 w:rsidRPr="00981E43">
              <w:rPr>
                <w:color w:val="000000"/>
                <w:sz w:val="24"/>
                <w:szCs w:val="24"/>
              </w:rPr>
              <w:t>базов</w:t>
            </w:r>
            <w:r>
              <w:rPr>
                <w:color w:val="000000"/>
                <w:sz w:val="24"/>
                <w:szCs w:val="24"/>
              </w:rPr>
              <w:t>ій</w:t>
            </w:r>
            <w:r w:rsidRPr="00981E4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школі. Формувальне оцінювання</w:t>
            </w:r>
          </w:p>
        </w:tc>
        <w:tc>
          <w:tcPr>
            <w:tcW w:w="944" w:type="dxa"/>
            <w:tcBorders>
              <w:top w:val="single" w:sz="4" w:space="0" w:color="000000"/>
            </w:tcBorders>
            <w:vAlign w:val="center"/>
          </w:tcPr>
          <w:p w:rsidR="0057708D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57708D" w:rsidRDefault="007E3556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7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7708D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57708D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708D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57708D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708D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708D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7708D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57708D" w:rsidRDefault="007E3556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000000"/>
            </w:tcBorders>
            <w:vAlign w:val="center"/>
          </w:tcPr>
          <w:p w:rsidR="0057708D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57708D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E530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7708D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57708D" w:rsidRDefault="005E530A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708D" w:rsidRDefault="005E530A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708D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708D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7708D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57708D" w:rsidRDefault="005E530A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57708D" w:rsidRPr="005E530A" w:rsidTr="00AD087C">
        <w:trPr>
          <w:trHeight w:val="274"/>
        </w:trPr>
        <w:tc>
          <w:tcPr>
            <w:tcW w:w="2694" w:type="dxa"/>
          </w:tcPr>
          <w:p w:rsidR="0057708D" w:rsidRPr="005E530A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rPr>
                <w:i/>
                <w:iCs/>
                <w:color w:val="000000"/>
                <w:sz w:val="24"/>
                <w:szCs w:val="24"/>
              </w:rPr>
            </w:pPr>
            <w:r w:rsidRPr="005E530A">
              <w:rPr>
                <w:i/>
                <w:iCs/>
                <w:color w:val="000000"/>
                <w:sz w:val="24"/>
                <w:szCs w:val="24"/>
              </w:rPr>
              <w:t>Разом за ЗМ 2</w:t>
            </w:r>
          </w:p>
        </w:tc>
        <w:tc>
          <w:tcPr>
            <w:tcW w:w="944" w:type="dxa"/>
            <w:vAlign w:val="center"/>
          </w:tcPr>
          <w:p w:rsidR="0057708D" w:rsidRPr="005E530A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4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E530A">
              <w:rPr>
                <w:i/>
                <w:iCs/>
                <w:color w:val="000000"/>
                <w:sz w:val="24"/>
                <w:szCs w:val="24"/>
              </w:rPr>
              <w:fldChar w:fldCharType="begin"/>
            </w:r>
            <w:r w:rsidRPr="005E530A">
              <w:rPr>
                <w:i/>
                <w:iCs/>
                <w:color w:val="000000"/>
                <w:sz w:val="24"/>
                <w:szCs w:val="24"/>
              </w:rPr>
              <w:instrText xml:space="preserve"> =SUM(ABOVE) </w:instrText>
            </w:r>
            <w:r w:rsidRPr="005E530A">
              <w:rPr>
                <w:i/>
                <w:iCs/>
                <w:color w:val="000000"/>
                <w:sz w:val="24"/>
                <w:szCs w:val="24"/>
              </w:rPr>
              <w:fldChar w:fldCharType="separate"/>
            </w:r>
            <w:r w:rsidR="007E3556" w:rsidRPr="005E530A">
              <w:rPr>
                <w:i/>
                <w:iCs/>
                <w:noProof/>
                <w:color w:val="000000"/>
                <w:sz w:val="24"/>
                <w:szCs w:val="24"/>
              </w:rPr>
              <w:t>49</w:t>
            </w:r>
            <w:r w:rsidRPr="005E530A">
              <w:rPr>
                <w:i/>
                <w:i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:rsidR="0057708D" w:rsidRPr="005E530A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E530A">
              <w:rPr>
                <w:i/>
                <w:iCs/>
                <w:color w:val="000000"/>
                <w:sz w:val="24"/>
                <w:szCs w:val="24"/>
              </w:rPr>
              <w:fldChar w:fldCharType="begin"/>
            </w:r>
            <w:r w:rsidRPr="005E530A">
              <w:rPr>
                <w:i/>
                <w:iCs/>
                <w:color w:val="000000"/>
                <w:sz w:val="24"/>
                <w:szCs w:val="24"/>
              </w:rPr>
              <w:instrText xml:space="preserve"> =SUM(ABOVE) </w:instrText>
            </w:r>
            <w:r w:rsidRPr="005E530A">
              <w:rPr>
                <w:i/>
                <w:iCs/>
                <w:color w:val="000000"/>
                <w:sz w:val="24"/>
                <w:szCs w:val="24"/>
              </w:rPr>
              <w:fldChar w:fldCharType="separate"/>
            </w:r>
            <w:r w:rsidRPr="005E530A">
              <w:rPr>
                <w:i/>
                <w:iCs/>
                <w:noProof/>
                <w:color w:val="000000"/>
                <w:sz w:val="24"/>
                <w:szCs w:val="24"/>
              </w:rPr>
              <w:t>12</w:t>
            </w:r>
            <w:r w:rsidRPr="005E530A">
              <w:rPr>
                <w:i/>
                <w:i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708D" w:rsidRPr="005E530A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E530A">
              <w:rPr>
                <w:i/>
                <w:iCs/>
                <w:color w:val="000000"/>
                <w:sz w:val="24"/>
                <w:szCs w:val="24"/>
              </w:rPr>
              <w:fldChar w:fldCharType="begin"/>
            </w:r>
            <w:r w:rsidRPr="005E530A">
              <w:rPr>
                <w:i/>
                <w:iCs/>
                <w:color w:val="000000"/>
                <w:sz w:val="24"/>
                <w:szCs w:val="24"/>
              </w:rPr>
              <w:instrText xml:space="preserve"> =SUM(ABOVE) </w:instrText>
            </w:r>
            <w:r w:rsidRPr="005E530A">
              <w:rPr>
                <w:i/>
                <w:iCs/>
                <w:color w:val="000000"/>
                <w:sz w:val="24"/>
                <w:szCs w:val="24"/>
              </w:rPr>
              <w:fldChar w:fldCharType="separate"/>
            </w:r>
            <w:r w:rsidRPr="005E530A">
              <w:rPr>
                <w:i/>
                <w:iCs/>
                <w:noProof/>
                <w:color w:val="000000"/>
                <w:sz w:val="24"/>
                <w:szCs w:val="24"/>
              </w:rPr>
              <w:t>12</w:t>
            </w:r>
            <w:r w:rsidRPr="005E530A">
              <w:rPr>
                <w:i/>
                <w:i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708D" w:rsidRPr="005E530A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708D" w:rsidRPr="005E530A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vAlign w:val="center"/>
          </w:tcPr>
          <w:p w:rsidR="0057708D" w:rsidRPr="005E530A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E530A">
              <w:rPr>
                <w:i/>
                <w:iCs/>
                <w:color w:val="000000"/>
                <w:sz w:val="24"/>
                <w:szCs w:val="24"/>
              </w:rPr>
              <w:fldChar w:fldCharType="begin"/>
            </w:r>
            <w:r w:rsidRPr="005E530A">
              <w:rPr>
                <w:i/>
                <w:iCs/>
                <w:color w:val="000000"/>
                <w:sz w:val="24"/>
                <w:szCs w:val="24"/>
              </w:rPr>
              <w:instrText xml:space="preserve"> =SUM(ABOVE) </w:instrText>
            </w:r>
            <w:r w:rsidRPr="005E530A">
              <w:rPr>
                <w:i/>
                <w:iCs/>
                <w:color w:val="000000"/>
                <w:sz w:val="24"/>
                <w:szCs w:val="24"/>
              </w:rPr>
              <w:fldChar w:fldCharType="separate"/>
            </w:r>
            <w:r w:rsidRPr="005E530A">
              <w:rPr>
                <w:i/>
                <w:iCs/>
                <w:noProof/>
                <w:color w:val="000000"/>
                <w:sz w:val="24"/>
                <w:szCs w:val="24"/>
              </w:rPr>
              <w:t>21</w:t>
            </w:r>
            <w:r w:rsidRPr="005E530A">
              <w:rPr>
                <w:i/>
                <w:i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57708D" w:rsidRPr="005E530A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1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E530A">
              <w:rPr>
                <w:i/>
                <w:iCs/>
                <w:color w:val="000000"/>
                <w:sz w:val="24"/>
                <w:szCs w:val="24"/>
              </w:rPr>
              <w:fldChar w:fldCharType="begin"/>
            </w:r>
            <w:r w:rsidRPr="005E530A">
              <w:rPr>
                <w:i/>
                <w:iCs/>
                <w:color w:val="000000"/>
                <w:sz w:val="24"/>
                <w:szCs w:val="24"/>
              </w:rPr>
              <w:instrText xml:space="preserve"> =SUM(ABOVE) </w:instrText>
            </w:r>
            <w:r w:rsidRPr="005E530A">
              <w:rPr>
                <w:i/>
                <w:iCs/>
                <w:color w:val="000000"/>
                <w:sz w:val="24"/>
                <w:szCs w:val="24"/>
              </w:rPr>
              <w:fldChar w:fldCharType="separate"/>
            </w:r>
            <w:r w:rsidR="005E530A" w:rsidRPr="005E530A">
              <w:rPr>
                <w:i/>
                <w:iCs/>
                <w:noProof/>
                <w:color w:val="000000"/>
                <w:sz w:val="24"/>
                <w:szCs w:val="24"/>
              </w:rPr>
              <w:t>49</w:t>
            </w:r>
            <w:r w:rsidRPr="005E530A">
              <w:rPr>
                <w:i/>
                <w:i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5" w:type="dxa"/>
            <w:tcBorders>
              <w:right w:val="single" w:sz="4" w:space="0" w:color="000000"/>
            </w:tcBorders>
            <w:vAlign w:val="center"/>
          </w:tcPr>
          <w:p w:rsidR="0057708D" w:rsidRPr="005E530A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4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E530A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708D" w:rsidRPr="005E530A" w:rsidRDefault="005E530A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E530A"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708D" w:rsidRPr="005E530A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708D" w:rsidRPr="005E530A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000000"/>
            </w:tcBorders>
            <w:vAlign w:val="center"/>
          </w:tcPr>
          <w:p w:rsidR="0057708D" w:rsidRPr="005E530A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4" w:right="10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E530A">
              <w:rPr>
                <w:i/>
                <w:iCs/>
                <w:color w:val="000000"/>
                <w:sz w:val="24"/>
                <w:szCs w:val="24"/>
              </w:rPr>
              <w:fldChar w:fldCharType="begin"/>
            </w:r>
            <w:r w:rsidRPr="005E530A">
              <w:rPr>
                <w:i/>
                <w:iCs/>
                <w:color w:val="000000"/>
                <w:sz w:val="24"/>
                <w:szCs w:val="24"/>
              </w:rPr>
              <w:instrText xml:space="preserve"> =SUM(ABOVE) </w:instrText>
            </w:r>
            <w:r w:rsidRPr="005E530A">
              <w:rPr>
                <w:i/>
                <w:iCs/>
                <w:color w:val="000000"/>
                <w:sz w:val="24"/>
                <w:szCs w:val="24"/>
              </w:rPr>
              <w:fldChar w:fldCharType="separate"/>
            </w:r>
            <w:r w:rsidR="005E530A" w:rsidRPr="005E530A">
              <w:rPr>
                <w:i/>
                <w:iCs/>
                <w:noProof/>
                <w:color w:val="000000"/>
                <w:sz w:val="24"/>
                <w:szCs w:val="24"/>
              </w:rPr>
              <w:t>39</w:t>
            </w:r>
            <w:r w:rsidRPr="005E530A">
              <w:rPr>
                <w:i/>
                <w:iCs/>
                <w:color w:val="000000"/>
                <w:sz w:val="24"/>
                <w:szCs w:val="24"/>
              </w:rPr>
              <w:fldChar w:fldCharType="end"/>
            </w:r>
          </w:p>
        </w:tc>
      </w:tr>
      <w:tr w:rsidR="0057708D" w:rsidTr="00AD087C">
        <w:trPr>
          <w:trHeight w:val="294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57708D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Усього годин</w:t>
            </w:r>
          </w:p>
        </w:tc>
        <w:tc>
          <w:tcPr>
            <w:tcW w:w="944" w:type="dxa"/>
            <w:tcBorders>
              <w:top w:val="single" w:sz="4" w:space="0" w:color="000000"/>
              <w:bottom w:val="single" w:sz="4" w:space="0" w:color="000000"/>
            </w:tcBorders>
          </w:tcPr>
          <w:p w:rsidR="0057708D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 w:right="21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8D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8D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8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8D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8D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08D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right="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  <w:r w:rsidR="005E530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</w:tcBorders>
          </w:tcPr>
          <w:p w:rsidR="0057708D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3" w:right="22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8D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4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8D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8D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8D" w:rsidRDefault="0057708D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08D" w:rsidRDefault="005E530A" w:rsidP="00AD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4" w:right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117</w:t>
            </w:r>
          </w:p>
        </w:tc>
      </w:tr>
    </w:tbl>
    <w:p w:rsidR="002D2215" w:rsidRDefault="002D221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0"/>
          <w:szCs w:val="20"/>
        </w:rPr>
      </w:pPr>
    </w:p>
    <w:p w:rsidR="002D2215" w:rsidRDefault="00000000">
      <w:pPr>
        <w:spacing w:before="89"/>
        <w:ind w:left="997" w:right="9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 семестр</w:t>
      </w:r>
    </w:p>
    <w:p w:rsidR="00E33219" w:rsidRDefault="00E33219">
      <w:pPr>
        <w:spacing w:before="89"/>
        <w:ind w:left="997" w:right="952"/>
        <w:jc w:val="center"/>
        <w:rPr>
          <w:b/>
          <w:sz w:val="28"/>
          <w:szCs w:val="28"/>
        </w:rPr>
      </w:pPr>
    </w:p>
    <w:tbl>
      <w:tblPr>
        <w:tblStyle w:val="a8"/>
        <w:tblW w:w="10065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944"/>
        <w:gridCol w:w="473"/>
        <w:gridCol w:w="480"/>
        <w:gridCol w:w="600"/>
        <w:gridCol w:w="564"/>
        <w:gridCol w:w="624"/>
        <w:gridCol w:w="709"/>
        <w:gridCol w:w="423"/>
        <w:gridCol w:w="475"/>
        <w:gridCol w:w="599"/>
        <w:gridCol w:w="565"/>
        <w:gridCol w:w="915"/>
      </w:tblGrid>
      <w:tr w:rsidR="008F2419" w:rsidTr="00E55574">
        <w:trPr>
          <w:trHeight w:val="274"/>
        </w:trPr>
        <w:tc>
          <w:tcPr>
            <w:tcW w:w="2694" w:type="dxa"/>
            <w:vMerge w:val="restart"/>
          </w:tcPr>
          <w:p w:rsidR="008F2419" w:rsidRDefault="008F2419" w:rsidP="00E5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30"/>
                <w:szCs w:val="30"/>
              </w:rPr>
            </w:pPr>
          </w:p>
          <w:p w:rsidR="008F2419" w:rsidRDefault="008F2419" w:rsidP="00E5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8" w:right="-17" w:hanging="1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7371" w:type="dxa"/>
            <w:gridSpan w:val="12"/>
          </w:tcPr>
          <w:p w:rsidR="008F2419" w:rsidRDefault="008F2419" w:rsidP="00E5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2717" w:right="267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Кількість годин</w:t>
            </w:r>
          </w:p>
        </w:tc>
      </w:tr>
      <w:tr w:rsidR="008F2419" w:rsidTr="005C7D78">
        <w:trPr>
          <w:trHeight w:val="277"/>
        </w:trPr>
        <w:tc>
          <w:tcPr>
            <w:tcW w:w="2694" w:type="dxa"/>
            <w:vMerge/>
          </w:tcPr>
          <w:p w:rsidR="008F2419" w:rsidRDefault="008F2419" w:rsidP="00E5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6"/>
          </w:tcPr>
          <w:p w:rsidR="008F2419" w:rsidRDefault="008F2419" w:rsidP="00E5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денна форма</w:t>
            </w:r>
          </w:p>
        </w:tc>
        <w:tc>
          <w:tcPr>
            <w:tcW w:w="3686" w:type="dxa"/>
            <w:gridSpan w:val="6"/>
          </w:tcPr>
          <w:p w:rsidR="008F2419" w:rsidRDefault="008F2419" w:rsidP="00E5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0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Заочна форма</w:t>
            </w:r>
          </w:p>
        </w:tc>
      </w:tr>
      <w:tr w:rsidR="008F2419" w:rsidTr="005C7D78">
        <w:trPr>
          <w:trHeight w:val="344"/>
        </w:trPr>
        <w:tc>
          <w:tcPr>
            <w:tcW w:w="2694" w:type="dxa"/>
            <w:vMerge/>
          </w:tcPr>
          <w:p w:rsidR="008F2419" w:rsidRDefault="008F2419" w:rsidP="00E5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:rsidR="008F2419" w:rsidRDefault="008F2419" w:rsidP="00E5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5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2741" w:type="dxa"/>
            <w:gridSpan w:val="5"/>
          </w:tcPr>
          <w:p w:rsidR="008F2419" w:rsidRDefault="008F2419" w:rsidP="00E5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6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 тому числі</w:t>
            </w:r>
          </w:p>
        </w:tc>
        <w:tc>
          <w:tcPr>
            <w:tcW w:w="709" w:type="dxa"/>
            <w:vMerge w:val="restart"/>
          </w:tcPr>
          <w:p w:rsidR="008F2419" w:rsidRDefault="008F2419" w:rsidP="00E5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5"/>
              <w:ind w:lef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2977" w:type="dxa"/>
            <w:gridSpan w:val="5"/>
          </w:tcPr>
          <w:p w:rsidR="008F2419" w:rsidRDefault="008F2419" w:rsidP="00E5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6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 тому числі</w:t>
            </w:r>
          </w:p>
        </w:tc>
      </w:tr>
      <w:tr w:rsidR="008F2419" w:rsidTr="005C7D78">
        <w:trPr>
          <w:trHeight w:val="277"/>
        </w:trPr>
        <w:tc>
          <w:tcPr>
            <w:tcW w:w="2694" w:type="dxa"/>
            <w:vMerge/>
          </w:tcPr>
          <w:p w:rsidR="008F2419" w:rsidRDefault="008F2419" w:rsidP="00E5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8F2419" w:rsidRDefault="008F2419" w:rsidP="00E5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</w:tcPr>
          <w:p w:rsidR="008F2419" w:rsidRDefault="008F2419" w:rsidP="00E5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480" w:type="dxa"/>
          </w:tcPr>
          <w:p w:rsidR="008F2419" w:rsidRDefault="008F2419" w:rsidP="00E5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right="14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600" w:type="dxa"/>
          </w:tcPr>
          <w:p w:rsidR="008F2419" w:rsidRDefault="008F2419" w:rsidP="00E5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02" w:right="7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564" w:type="dxa"/>
          </w:tcPr>
          <w:p w:rsidR="008F2419" w:rsidRDefault="008F2419" w:rsidP="00E5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02" w:right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інд</w:t>
            </w:r>
          </w:p>
        </w:tc>
        <w:tc>
          <w:tcPr>
            <w:tcW w:w="624" w:type="dxa"/>
          </w:tcPr>
          <w:p w:rsidR="008F2419" w:rsidRDefault="008F2419" w:rsidP="00E5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right="4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с.р.</w:t>
            </w:r>
          </w:p>
        </w:tc>
        <w:tc>
          <w:tcPr>
            <w:tcW w:w="709" w:type="dxa"/>
            <w:vMerge/>
          </w:tcPr>
          <w:p w:rsidR="008F2419" w:rsidRDefault="008F2419" w:rsidP="00E5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</w:tcPr>
          <w:p w:rsidR="008F2419" w:rsidRDefault="008F2419" w:rsidP="00E5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right="7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</w:p>
        </w:tc>
        <w:tc>
          <w:tcPr>
            <w:tcW w:w="475" w:type="dxa"/>
          </w:tcPr>
          <w:p w:rsidR="008F2419" w:rsidRDefault="008F2419" w:rsidP="00E5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599" w:type="dxa"/>
          </w:tcPr>
          <w:p w:rsidR="008F2419" w:rsidRDefault="008F2419" w:rsidP="00E5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07"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565" w:type="dxa"/>
          </w:tcPr>
          <w:p w:rsidR="008F2419" w:rsidRDefault="008F2419" w:rsidP="00E5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інд</w:t>
            </w:r>
          </w:p>
        </w:tc>
        <w:tc>
          <w:tcPr>
            <w:tcW w:w="915" w:type="dxa"/>
          </w:tcPr>
          <w:p w:rsidR="008F2419" w:rsidRDefault="008F2419" w:rsidP="00E5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51" w:righ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с.р.</w:t>
            </w:r>
          </w:p>
        </w:tc>
      </w:tr>
      <w:tr w:rsidR="008F2419" w:rsidTr="005C7D78">
        <w:trPr>
          <w:trHeight w:val="274"/>
        </w:trPr>
        <w:tc>
          <w:tcPr>
            <w:tcW w:w="2694" w:type="dxa"/>
          </w:tcPr>
          <w:p w:rsidR="008F2419" w:rsidRDefault="008F2419" w:rsidP="00E5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8F2419" w:rsidRDefault="008F2419" w:rsidP="00E5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right="32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8F2419" w:rsidRDefault="008F2419" w:rsidP="00E5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</w:tcPr>
          <w:p w:rsidR="008F2419" w:rsidRDefault="008F2419" w:rsidP="00E5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right="15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8F2419" w:rsidRDefault="008F2419" w:rsidP="00E5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4" w:type="dxa"/>
          </w:tcPr>
          <w:p w:rsidR="008F2419" w:rsidRDefault="008F2419" w:rsidP="00E5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8F2419" w:rsidRDefault="008F2419" w:rsidP="00E5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F2419" w:rsidRDefault="008F2419" w:rsidP="00E5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right="36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3" w:type="dxa"/>
          </w:tcPr>
          <w:p w:rsidR="008F2419" w:rsidRDefault="008F2419" w:rsidP="00E5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right="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75" w:type="dxa"/>
          </w:tcPr>
          <w:p w:rsidR="008F2419" w:rsidRDefault="008F2419" w:rsidP="00E5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98" w:right="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</w:tcPr>
          <w:p w:rsidR="008F2419" w:rsidRDefault="008F2419" w:rsidP="00E5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 w:right="6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5" w:type="dxa"/>
          </w:tcPr>
          <w:p w:rsidR="008F2419" w:rsidRDefault="008F2419" w:rsidP="00E5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15" w:type="dxa"/>
          </w:tcPr>
          <w:p w:rsidR="008F2419" w:rsidRDefault="008F2419" w:rsidP="00E55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51" w:righ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57708D" w:rsidTr="00F4704D">
        <w:trPr>
          <w:trHeight w:val="553"/>
        </w:trPr>
        <w:tc>
          <w:tcPr>
            <w:tcW w:w="2694" w:type="dxa"/>
          </w:tcPr>
          <w:p w:rsidR="0057708D" w:rsidRDefault="0057708D" w:rsidP="003561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right="56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Теми лекційних занять</w:t>
            </w:r>
          </w:p>
        </w:tc>
        <w:tc>
          <w:tcPr>
            <w:tcW w:w="7371" w:type="dxa"/>
            <w:gridSpan w:val="12"/>
            <w:vAlign w:val="center"/>
          </w:tcPr>
          <w:p w:rsidR="0057708D" w:rsidRDefault="0057708D" w:rsidP="00F4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bookmarkStart w:id="9" w:name="_Hlk144825923"/>
            <w:r>
              <w:rPr>
                <w:b/>
                <w:color w:val="000000"/>
                <w:sz w:val="24"/>
                <w:szCs w:val="24"/>
              </w:rPr>
              <w:t xml:space="preserve">Змістовий модуль 3. </w:t>
            </w:r>
            <w:r w:rsidR="00136F47" w:rsidRPr="00136F47">
              <w:rPr>
                <w:b/>
                <w:i/>
                <w:iCs/>
                <w:color w:val="000000"/>
                <w:sz w:val="24"/>
                <w:szCs w:val="24"/>
              </w:rPr>
              <w:t>Лінійно-концентричн</w:t>
            </w:r>
            <w:r w:rsidR="00136F47">
              <w:rPr>
                <w:b/>
                <w:i/>
                <w:iCs/>
                <w:color w:val="000000"/>
                <w:sz w:val="24"/>
                <w:szCs w:val="24"/>
              </w:rPr>
              <w:t>а реалізація н</w:t>
            </w:r>
            <w:r w:rsidR="008B1794">
              <w:rPr>
                <w:b/>
                <w:i/>
                <w:iCs/>
                <w:color w:val="000000"/>
                <w:sz w:val="24"/>
                <w:szCs w:val="24"/>
              </w:rPr>
              <w:t>аскрізн</w:t>
            </w:r>
            <w:r w:rsidR="00136F47">
              <w:rPr>
                <w:b/>
                <w:i/>
                <w:iCs/>
                <w:color w:val="000000"/>
                <w:sz w:val="24"/>
                <w:szCs w:val="24"/>
              </w:rPr>
              <w:t>их змістових</w:t>
            </w:r>
            <w:r w:rsidR="00792526" w:rsidRPr="00792526">
              <w:rPr>
                <w:b/>
                <w:i/>
                <w:iCs/>
                <w:color w:val="000000"/>
                <w:sz w:val="24"/>
                <w:szCs w:val="24"/>
              </w:rPr>
              <w:t xml:space="preserve"> ліні</w:t>
            </w:r>
            <w:r w:rsidR="00136F47">
              <w:rPr>
                <w:b/>
                <w:i/>
                <w:iCs/>
                <w:color w:val="000000"/>
                <w:sz w:val="24"/>
                <w:szCs w:val="24"/>
              </w:rPr>
              <w:t xml:space="preserve">й </w:t>
            </w:r>
            <w:bookmarkEnd w:id="9"/>
            <w:r w:rsidR="00136F47" w:rsidRPr="00136F4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курсу інформатики в </w:t>
            </w:r>
            <w:r w:rsidR="00BA79BB">
              <w:rPr>
                <w:b/>
                <w:bCs/>
                <w:i/>
                <w:iCs/>
                <w:color w:val="000000"/>
                <w:sz w:val="24"/>
                <w:szCs w:val="24"/>
              </w:rPr>
              <w:t>базовій</w:t>
            </w:r>
            <w:r w:rsidR="00136F47" w:rsidRPr="00136F4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школі</w:t>
            </w:r>
            <w:r w:rsidR="00AD087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D087C" w:rsidRPr="00AD087C">
              <w:rPr>
                <w:b/>
                <w:i/>
                <w:color w:val="000000"/>
                <w:sz w:val="24"/>
                <w:szCs w:val="24"/>
              </w:rPr>
              <w:t>(5-9 класи)</w:t>
            </w:r>
          </w:p>
        </w:tc>
      </w:tr>
      <w:tr w:rsidR="0057708D" w:rsidTr="00DA7FCE">
        <w:trPr>
          <w:trHeight w:val="1103"/>
        </w:trPr>
        <w:tc>
          <w:tcPr>
            <w:tcW w:w="2694" w:type="dxa"/>
            <w:tcBorders>
              <w:bottom w:val="single" w:sz="4" w:space="0" w:color="000000"/>
            </w:tcBorders>
          </w:tcPr>
          <w:p w:rsidR="0057708D" w:rsidRDefault="0057708D" w:rsidP="00782A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right="171" w:hanging="15"/>
              <w:rPr>
                <w:color w:val="000000"/>
                <w:sz w:val="24"/>
                <w:szCs w:val="24"/>
              </w:rPr>
            </w:pPr>
            <w:bookmarkStart w:id="10" w:name="_Hlk144825934"/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DB1631" w:rsidRPr="00DB1631">
              <w:rPr>
                <w:color w:val="000000"/>
                <w:sz w:val="24"/>
                <w:szCs w:val="24"/>
              </w:rPr>
              <w:t>Змістова</w:t>
            </w:r>
            <w:r w:rsidR="00DB1631">
              <w:rPr>
                <w:color w:val="000000"/>
                <w:sz w:val="24"/>
                <w:szCs w:val="24"/>
              </w:rPr>
              <w:t xml:space="preserve"> </w:t>
            </w:r>
            <w:r w:rsidR="00DB1631" w:rsidRPr="00DB1631">
              <w:rPr>
                <w:color w:val="000000"/>
                <w:sz w:val="24"/>
                <w:szCs w:val="24"/>
              </w:rPr>
              <w:t xml:space="preserve">структура курсу інформатики в </w:t>
            </w:r>
            <w:r w:rsidR="00BA79BB">
              <w:rPr>
                <w:color w:val="000000"/>
                <w:sz w:val="24"/>
                <w:szCs w:val="24"/>
              </w:rPr>
              <w:t>базовій</w:t>
            </w:r>
            <w:r w:rsidR="00DB1631" w:rsidRPr="00DB1631">
              <w:rPr>
                <w:color w:val="000000"/>
                <w:sz w:val="24"/>
                <w:szCs w:val="24"/>
              </w:rPr>
              <w:t xml:space="preserve"> школі</w:t>
            </w:r>
            <w:r w:rsidR="00DB163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  <w:tcBorders>
              <w:bottom w:val="single" w:sz="4" w:space="0" w:color="000000"/>
            </w:tcBorders>
            <w:vAlign w:val="center"/>
          </w:tcPr>
          <w:p w:rsidR="0057708D" w:rsidRDefault="00DF1BCC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708D" w:rsidRDefault="0057708D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b/>
                <w:color w:val="000000"/>
                <w:sz w:val="35"/>
                <w:szCs w:val="35"/>
              </w:rPr>
            </w:pPr>
          </w:p>
          <w:p w:rsidR="0057708D" w:rsidRDefault="0057708D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8D" w:rsidRDefault="0057708D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b/>
                <w:color w:val="000000"/>
                <w:sz w:val="35"/>
                <w:szCs w:val="35"/>
              </w:rPr>
            </w:pPr>
          </w:p>
          <w:p w:rsidR="0057708D" w:rsidRDefault="00DF1BCC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8D" w:rsidRDefault="0057708D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8D" w:rsidRDefault="0057708D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708D" w:rsidRDefault="0057708D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b/>
                <w:color w:val="000000"/>
                <w:sz w:val="35"/>
                <w:szCs w:val="35"/>
              </w:rPr>
            </w:pPr>
          </w:p>
          <w:p w:rsidR="0057708D" w:rsidRDefault="00DF1BCC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57708D" w:rsidRDefault="0057708D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b/>
                <w:color w:val="000000"/>
                <w:sz w:val="35"/>
                <w:szCs w:val="35"/>
              </w:rPr>
            </w:pPr>
          </w:p>
          <w:p w:rsidR="0057708D" w:rsidRDefault="00DA7FCE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6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708D" w:rsidRDefault="0057708D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b/>
                <w:color w:val="000000"/>
                <w:sz w:val="35"/>
                <w:szCs w:val="35"/>
              </w:rPr>
            </w:pPr>
          </w:p>
          <w:p w:rsidR="0057708D" w:rsidRDefault="0057708D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8D" w:rsidRDefault="0057708D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b/>
                <w:color w:val="000000"/>
                <w:sz w:val="35"/>
                <w:szCs w:val="35"/>
              </w:rPr>
            </w:pPr>
          </w:p>
          <w:p w:rsidR="0057708D" w:rsidRDefault="0057708D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8D" w:rsidRDefault="0057708D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8D" w:rsidRDefault="0057708D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708D" w:rsidRDefault="0057708D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b/>
                <w:color w:val="000000"/>
                <w:sz w:val="35"/>
                <w:szCs w:val="35"/>
              </w:rPr>
            </w:pPr>
          </w:p>
          <w:p w:rsidR="0057708D" w:rsidRDefault="00DA7FCE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57708D" w:rsidTr="00DA7FCE">
        <w:trPr>
          <w:trHeight w:val="550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57708D" w:rsidRDefault="0057708D" w:rsidP="00DB1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right="1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</w:t>
            </w:r>
            <w:r w:rsidR="004A6721">
              <w:rPr>
                <w:color w:val="000000"/>
                <w:sz w:val="24"/>
                <w:szCs w:val="24"/>
              </w:rPr>
              <w:t xml:space="preserve"> Методика викладання тем</w:t>
            </w:r>
            <w:r w:rsidR="00DB1631">
              <w:rPr>
                <w:color w:val="000000"/>
                <w:sz w:val="24"/>
                <w:szCs w:val="24"/>
              </w:rPr>
              <w:t xml:space="preserve"> змістової лінії </w:t>
            </w:r>
            <w:r w:rsidR="00DB1631" w:rsidRPr="00DB1631">
              <w:rPr>
                <w:color w:val="000000"/>
                <w:sz w:val="24"/>
                <w:szCs w:val="24"/>
              </w:rPr>
              <w:t>«Теоретичні основи»</w:t>
            </w:r>
          </w:p>
        </w:tc>
        <w:tc>
          <w:tcPr>
            <w:tcW w:w="9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7708D" w:rsidRDefault="00DF1BCC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right="29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8D" w:rsidRDefault="00DF1BCC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1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8D" w:rsidRDefault="00DF1BCC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right="1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8D" w:rsidRDefault="0057708D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8D" w:rsidRDefault="0057708D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08D" w:rsidRDefault="00DF1BCC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2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7708D" w:rsidRDefault="00DA7FCE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right="3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8D" w:rsidRDefault="00DF1BCC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right="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8D" w:rsidRDefault="00DF1BCC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3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8D" w:rsidRDefault="0057708D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8D" w:rsidRDefault="0057708D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08D" w:rsidRDefault="00DA7FCE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154"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57708D" w:rsidTr="00DA7FCE">
        <w:trPr>
          <w:trHeight w:val="550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57708D" w:rsidRDefault="0057708D" w:rsidP="00995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right="6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</w:t>
            </w:r>
            <w:r w:rsidR="004A6721">
              <w:rPr>
                <w:color w:val="000000"/>
                <w:sz w:val="24"/>
                <w:szCs w:val="24"/>
              </w:rPr>
              <w:t xml:space="preserve">Методика викладання </w:t>
            </w:r>
            <w:r w:rsidR="00DB1631">
              <w:rPr>
                <w:color w:val="000000"/>
                <w:sz w:val="24"/>
                <w:szCs w:val="24"/>
              </w:rPr>
              <w:t xml:space="preserve">тем змістової лінії </w:t>
            </w:r>
            <w:r w:rsidR="00DB1631" w:rsidRPr="00DB1631">
              <w:rPr>
                <w:color w:val="000000"/>
                <w:sz w:val="24"/>
                <w:szCs w:val="24"/>
              </w:rPr>
              <w:t>«Прикладні інформаційні технології»</w:t>
            </w:r>
          </w:p>
        </w:tc>
        <w:tc>
          <w:tcPr>
            <w:tcW w:w="9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7708D" w:rsidRDefault="0057708D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57708D" w:rsidRDefault="00DF1BCC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 w:right="2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8D" w:rsidRDefault="0057708D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57708D" w:rsidRDefault="00DF1BCC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8D" w:rsidRDefault="0057708D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57708D" w:rsidRDefault="00DF1BCC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8D" w:rsidRDefault="0057708D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8D" w:rsidRDefault="0057708D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08D" w:rsidRDefault="0057708D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57708D" w:rsidRDefault="00DF1BCC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right="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7708D" w:rsidRDefault="0057708D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57708D" w:rsidRDefault="00DA7FCE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8D" w:rsidRDefault="0057708D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57708D" w:rsidRDefault="00DF1BCC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8D" w:rsidRDefault="0057708D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57708D" w:rsidRDefault="0057708D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8D" w:rsidRDefault="0057708D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8D" w:rsidRDefault="0057708D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08D" w:rsidRDefault="0057708D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57708D" w:rsidRDefault="00DA7FCE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4"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7708D">
              <w:rPr>
                <w:color w:val="000000"/>
                <w:sz w:val="24"/>
                <w:szCs w:val="24"/>
              </w:rPr>
              <w:t>5</w:t>
            </w:r>
          </w:p>
        </w:tc>
      </w:tr>
      <w:tr w:rsidR="0057708D" w:rsidTr="00DA7FCE">
        <w:trPr>
          <w:trHeight w:val="550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57708D" w:rsidRDefault="0057708D" w:rsidP="00995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right="171" w:hanging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r w:rsidR="004A6721">
              <w:rPr>
                <w:color w:val="000000"/>
                <w:sz w:val="24"/>
                <w:szCs w:val="24"/>
              </w:rPr>
              <w:t xml:space="preserve">Методика викладання </w:t>
            </w:r>
            <w:r w:rsidR="00DB1631">
              <w:rPr>
                <w:color w:val="000000"/>
                <w:sz w:val="24"/>
                <w:szCs w:val="24"/>
              </w:rPr>
              <w:t xml:space="preserve">тем змістової лінії </w:t>
            </w:r>
            <w:r w:rsidR="00DB1631" w:rsidRPr="00DB1631">
              <w:rPr>
                <w:color w:val="000000"/>
                <w:sz w:val="24"/>
                <w:szCs w:val="24"/>
              </w:rPr>
              <w:t>«Моделювання та структури даних»</w:t>
            </w:r>
          </w:p>
        </w:tc>
        <w:tc>
          <w:tcPr>
            <w:tcW w:w="9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7708D" w:rsidRDefault="0057708D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57708D" w:rsidRDefault="00DF1BCC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 w:right="2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8D" w:rsidRDefault="0057708D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57708D" w:rsidRDefault="00DF1BCC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8D" w:rsidRDefault="0057708D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57708D" w:rsidRDefault="00DF1BCC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8D" w:rsidRDefault="0057708D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8D" w:rsidRDefault="0057708D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08D" w:rsidRDefault="0057708D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57708D" w:rsidRDefault="00DF1BCC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 w:right="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7708D" w:rsidRDefault="0057708D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57708D" w:rsidRDefault="00DA7FCE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8D" w:rsidRDefault="0057708D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57708D" w:rsidRDefault="00DF1BCC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8D" w:rsidRDefault="0057708D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57708D" w:rsidRDefault="0057708D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8D" w:rsidRDefault="0057708D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8D" w:rsidRDefault="0057708D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08D" w:rsidRDefault="0057708D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57708D" w:rsidRDefault="00DA7FCE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4"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bookmarkEnd w:id="10"/>
      <w:tr w:rsidR="00DF1BCC" w:rsidTr="00DA7FCE">
        <w:trPr>
          <w:trHeight w:val="550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DF1BCC" w:rsidRDefault="00DF1BCC" w:rsidP="00DF1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" w:right="171" w:hanging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5. Методика викладання тем змістової лінії </w:t>
            </w:r>
            <w:r w:rsidRPr="00DB1631">
              <w:rPr>
                <w:color w:val="000000"/>
                <w:sz w:val="24"/>
                <w:szCs w:val="24"/>
              </w:rPr>
              <w:t>«Алгоритми та програми»</w:t>
            </w:r>
          </w:p>
        </w:tc>
        <w:tc>
          <w:tcPr>
            <w:tcW w:w="9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F1BCC" w:rsidRPr="00BA79BB" w:rsidRDefault="00DF1BCC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40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BCC" w:rsidRPr="00BA79BB" w:rsidRDefault="00DF1BCC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BCC" w:rsidRPr="00BA79BB" w:rsidRDefault="00DF1BCC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BCC" w:rsidRPr="00BA79BB" w:rsidRDefault="00DF1BCC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BCC" w:rsidRPr="00BA79BB" w:rsidRDefault="00DF1BCC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BCC" w:rsidRPr="00BA79BB" w:rsidRDefault="00DF1BCC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F1BCC" w:rsidRPr="00BA79BB" w:rsidRDefault="00DA7FCE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38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BCC" w:rsidRDefault="00DF1BCC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DF1BCC" w:rsidRDefault="00DF1BCC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BCC" w:rsidRDefault="00DF1BCC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DF1BCC" w:rsidRDefault="00DF1BCC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BCC" w:rsidRDefault="00DF1BCC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BCC" w:rsidRDefault="00DF1BCC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BCC" w:rsidRDefault="00DF1BCC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DF1BCC" w:rsidRDefault="00DA7FCE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4"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</w:tr>
      <w:tr w:rsidR="00DF1BCC" w:rsidRPr="00DA7FCE" w:rsidTr="00DA7FCE">
        <w:trPr>
          <w:trHeight w:val="550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DF1BCC" w:rsidRPr="00DA7FCE" w:rsidRDefault="00DF1BCC" w:rsidP="00DF1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3"/>
              <w:rPr>
                <w:i/>
                <w:iCs/>
                <w:color w:val="000000"/>
                <w:sz w:val="24"/>
                <w:szCs w:val="24"/>
              </w:rPr>
            </w:pPr>
            <w:r w:rsidRPr="00DA7FCE">
              <w:rPr>
                <w:i/>
                <w:iCs/>
                <w:color w:val="000000"/>
                <w:sz w:val="24"/>
                <w:szCs w:val="24"/>
              </w:rPr>
              <w:t xml:space="preserve">Разом за ЗМ 3 </w:t>
            </w:r>
          </w:p>
        </w:tc>
        <w:tc>
          <w:tcPr>
            <w:tcW w:w="9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F1BCC" w:rsidRPr="00DA7FCE" w:rsidRDefault="00DF1BCC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right="273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A7FCE">
              <w:rPr>
                <w:i/>
                <w:iCs/>
                <w:color w:val="000000"/>
                <w:sz w:val="24"/>
                <w:szCs w:val="24"/>
              </w:rPr>
              <w:fldChar w:fldCharType="begin"/>
            </w:r>
            <w:r w:rsidRPr="00DA7FCE">
              <w:rPr>
                <w:i/>
                <w:iCs/>
                <w:color w:val="000000"/>
                <w:sz w:val="24"/>
                <w:szCs w:val="24"/>
              </w:rPr>
              <w:instrText xml:space="preserve"> =SUM(ABOVE) </w:instrText>
            </w:r>
            <w:r w:rsidRPr="00DA7FCE">
              <w:rPr>
                <w:i/>
                <w:iCs/>
                <w:color w:val="000000"/>
                <w:sz w:val="24"/>
                <w:szCs w:val="24"/>
              </w:rPr>
              <w:fldChar w:fldCharType="separate"/>
            </w:r>
            <w:r w:rsidRPr="00DA7FCE">
              <w:rPr>
                <w:i/>
                <w:iCs/>
                <w:noProof/>
                <w:color w:val="000000"/>
                <w:sz w:val="24"/>
                <w:szCs w:val="24"/>
              </w:rPr>
              <w:t>135</w:t>
            </w:r>
            <w:r w:rsidRPr="00DA7FCE">
              <w:rPr>
                <w:i/>
                <w:i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BCC" w:rsidRPr="00DA7FCE" w:rsidRDefault="00DF1BCC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23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A7FCE">
              <w:rPr>
                <w:i/>
                <w:iCs/>
                <w:color w:val="000000"/>
                <w:sz w:val="24"/>
                <w:szCs w:val="24"/>
              </w:rPr>
              <w:fldChar w:fldCharType="begin"/>
            </w:r>
            <w:r w:rsidRPr="00DA7FCE">
              <w:rPr>
                <w:i/>
                <w:iCs/>
                <w:color w:val="000000"/>
                <w:sz w:val="24"/>
                <w:szCs w:val="24"/>
              </w:rPr>
              <w:instrText xml:space="preserve"> =SUM(ABOVE) </w:instrText>
            </w:r>
            <w:r w:rsidRPr="00DA7FCE">
              <w:rPr>
                <w:i/>
                <w:iCs/>
                <w:color w:val="000000"/>
                <w:sz w:val="24"/>
                <w:szCs w:val="24"/>
              </w:rPr>
              <w:fldChar w:fldCharType="separate"/>
            </w:r>
            <w:r w:rsidRPr="00DA7FCE">
              <w:rPr>
                <w:i/>
                <w:iCs/>
                <w:noProof/>
                <w:color w:val="000000"/>
                <w:sz w:val="24"/>
                <w:szCs w:val="24"/>
              </w:rPr>
              <w:t>30</w:t>
            </w:r>
            <w:r w:rsidRPr="00DA7FCE">
              <w:rPr>
                <w:i/>
                <w:i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BCC" w:rsidRPr="00DA7FCE" w:rsidRDefault="00DF1BCC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28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A7FCE">
              <w:rPr>
                <w:i/>
                <w:iCs/>
                <w:color w:val="000000"/>
                <w:sz w:val="24"/>
                <w:szCs w:val="24"/>
              </w:rPr>
              <w:fldChar w:fldCharType="begin"/>
            </w:r>
            <w:r w:rsidRPr="00DA7FCE">
              <w:rPr>
                <w:i/>
                <w:iCs/>
                <w:color w:val="000000"/>
                <w:sz w:val="24"/>
                <w:szCs w:val="24"/>
              </w:rPr>
              <w:instrText xml:space="preserve"> =SUM(ABOVE) </w:instrText>
            </w:r>
            <w:r w:rsidRPr="00DA7FCE">
              <w:rPr>
                <w:i/>
                <w:iCs/>
                <w:color w:val="000000"/>
                <w:sz w:val="24"/>
                <w:szCs w:val="24"/>
              </w:rPr>
              <w:fldChar w:fldCharType="separate"/>
            </w:r>
            <w:r w:rsidRPr="00DA7FCE">
              <w:rPr>
                <w:i/>
                <w:iCs/>
                <w:noProof/>
                <w:color w:val="000000"/>
                <w:sz w:val="24"/>
                <w:szCs w:val="24"/>
              </w:rPr>
              <w:t>30</w:t>
            </w:r>
            <w:r w:rsidRPr="00DA7FCE">
              <w:rPr>
                <w:i/>
                <w:i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BCC" w:rsidRPr="00DA7FCE" w:rsidRDefault="00DF1BCC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BCC" w:rsidRPr="00DA7FCE" w:rsidRDefault="00DF1BCC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BCC" w:rsidRPr="00DA7FCE" w:rsidRDefault="00DF1BCC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10" w:right="79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A7FCE">
              <w:rPr>
                <w:i/>
                <w:iCs/>
                <w:color w:val="000000"/>
                <w:sz w:val="24"/>
                <w:szCs w:val="24"/>
              </w:rPr>
              <w:fldChar w:fldCharType="begin"/>
            </w:r>
            <w:r w:rsidRPr="00DA7FCE">
              <w:rPr>
                <w:i/>
                <w:iCs/>
                <w:color w:val="000000"/>
                <w:sz w:val="24"/>
                <w:szCs w:val="24"/>
              </w:rPr>
              <w:instrText xml:space="preserve"> =SUM(ABOVE) </w:instrText>
            </w:r>
            <w:r w:rsidRPr="00DA7FCE">
              <w:rPr>
                <w:i/>
                <w:iCs/>
                <w:color w:val="000000"/>
                <w:sz w:val="24"/>
                <w:szCs w:val="24"/>
              </w:rPr>
              <w:fldChar w:fldCharType="separate"/>
            </w:r>
            <w:r w:rsidRPr="00DA7FCE">
              <w:rPr>
                <w:i/>
                <w:iCs/>
                <w:noProof/>
                <w:color w:val="000000"/>
                <w:sz w:val="24"/>
                <w:szCs w:val="24"/>
              </w:rPr>
              <w:t>75</w:t>
            </w:r>
            <w:r w:rsidRPr="00DA7FCE">
              <w:rPr>
                <w:i/>
                <w:i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F1BCC" w:rsidRPr="00DA7FCE" w:rsidRDefault="00DF1BCC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right="257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A7FCE">
              <w:rPr>
                <w:i/>
                <w:iCs/>
                <w:color w:val="000000"/>
                <w:sz w:val="24"/>
                <w:szCs w:val="24"/>
              </w:rPr>
              <w:fldChar w:fldCharType="begin"/>
            </w:r>
            <w:r w:rsidRPr="00DA7FCE">
              <w:rPr>
                <w:i/>
                <w:iCs/>
                <w:color w:val="000000"/>
                <w:sz w:val="24"/>
                <w:szCs w:val="24"/>
              </w:rPr>
              <w:instrText xml:space="preserve"> =SUM(ABOVE) </w:instrText>
            </w:r>
            <w:r w:rsidRPr="00DA7FCE">
              <w:rPr>
                <w:i/>
                <w:iCs/>
                <w:color w:val="000000"/>
                <w:sz w:val="24"/>
                <w:szCs w:val="24"/>
              </w:rPr>
              <w:fldChar w:fldCharType="separate"/>
            </w:r>
            <w:r w:rsidR="00DA7FCE" w:rsidRPr="00DA7FCE">
              <w:rPr>
                <w:i/>
                <w:iCs/>
                <w:noProof/>
                <w:color w:val="000000"/>
                <w:sz w:val="24"/>
                <w:szCs w:val="24"/>
              </w:rPr>
              <w:t>135</w:t>
            </w:r>
            <w:r w:rsidRPr="00DA7FCE">
              <w:rPr>
                <w:i/>
                <w:i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BCC" w:rsidRPr="00DA7FCE" w:rsidRDefault="00DF1BCC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15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A7FCE">
              <w:rPr>
                <w:i/>
                <w:iCs/>
                <w:color w:val="000000"/>
                <w:sz w:val="24"/>
                <w:szCs w:val="24"/>
              </w:rPr>
              <w:fldChar w:fldCharType="begin"/>
            </w:r>
            <w:r w:rsidRPr="00DA7FCE">
              <w:rPr>
                <w:i/>
                <w:iCs/>
                <w:color w:val="000000"/>
                <w:sz w:val="24"/>
                <w:szCs w:val="24"/>
              </w:rPr>
              <w:instrText xml:space="preserve"> =SUM(ABOVE) </w:instrText>
            </w:r>
            <w:r w:rsidRPr="00DA7FCE">
              <w:rPr>
                <w:i/>
                <w:iCs/>
                <w:color w:val="000000"/>
                <w:sz w:val="24"/>
                <w:szCs w:val="24"/>
              </w:rPr>
              <w:fldChar w:fldCharType="separate"/>
            </w:r>
            <w:r w:rsidRPr="00DA7FCE">
              <w:rPr>
                <w:i/>
                <w:iCs/>
                <w:noProof/>
                <w:color w:val="000000"/>
                <w:sz w:val="24"/>
                <w:szCs w:val="24"/>
              </w:rPr>
              <w:t>8</w:t>
            </w:r>
            <w:r w:rsidRPr="00DA7FCE">
              <w:rPr>
                <w:i/>
                <w:i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BCC" w:rsidRPr="00DA7FCE" w:rsidRDefault="00DF1BCC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25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A7FCE">
              <w:rPr>
                <w:i/>
                <w:iCs/>
                <w:color w:val="000000"/>
                <w:sz w:val="24"/>
                <w:szCs w:val="24"/>
              </w:rPr>
              <w:fldChar w:fldCharType="begin"/>
            </w:r>
            <w:r w:rsidRPr="00DA7FCE">
              <w:rPr>
                <w:i/>
                <w:iCs/>
                <w:color w:val="000000"/>
                <w:sz w:val="24"/>
                <w:szCs w:val="24"/>
              </w:rPr>
              <w:instrText xml:space="preserve"> =SUM(ABOVE) </w:instrText>
            </w:r>
            <w:r w:rsidRPr="00DA7FCE">
              <w:rPr>
                <w:i/>
                <w:iCs/>
                <w:color w:val="000000"/>
                <w:sz w:val="24"/>
                <w:szCs w:val="24"/>
              </w:rPr>
              <w:fldChar w:fldCharType="separate"/>
            </w:r>
            <w:r w:rsidRPr="00DA7FCE">
              <w:rPr>
                <w:i/>
                <w:iCs/>
                <w:noProof/>
                <w:color w:val="000000"/>
                <w:sz w:val="24"/>
                <w:szCs w:val="24"/>
              </w:rPr>
              <w:t>10</w:t>
            </w:r>
            <w:r w:rsidRPr="00DA7FCE">
              <w:rPr>
                <w:i/>
                <w:i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BCC" w:rsidRPr="00DA7FCE" w:rsidRDefault="00DF1BCC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BCC" w:rsidRPr="00DA7FCE" w:rsidRDefault="00DF1BCC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BCC" w:rsidRPr="00DA7FCE" w:rsidRDefault="00DF1BCC" w:rsidP="00DA7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right="101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A7FCE">
              <w:rPr>
                <w:i/>
                <w:iCs/>
                <w:color w:val="000000"/>
                <w:sz w:val="24"/>
                <w:szCs w:val="24"/>
              </w:rPr>
              <w:fldChar w:fldCharType="begin"/>
            </w:r>
            <w:r w:rsidRPr="00DA7FCE">
              <w:rPr>
                <w:i/>
                <w:iCs/>
                <w:color w:val="000000"/>
                <w:sz w:val="24"/>
                <w:szCs w:val="24"/>
              </w:rPr>
              <w:instrText xml:space="preserve"> =SUM(ABOVE) </w:instrText>
            </w:r>
            <w:r w:rsidRPr="00DA7FCE">
              <w:rPr>
                <w:i/>
                <w:iCs/>
                <w:color w:val="000000"/>
                <w:sz w:val="24"/>
                <w:szCs w:val="24"/>
              </w:rPr>
              <w:fldChar w:fldCharType="separate"/>
            </w:r>
            <w:r w:rsidR="00DA7FCE" w:rsidRPr="00DA7FCE">
              <w:rPr>
                <w:i/>
                <w:iCs/>
                <w:noProof/>
                <w:color w:val="000000"/>
                <w:sz w:val="24"/>
                <w:szCs w:val="24"/>
              </w:rPr>
              <w:t>117</w:t>
            </w:r>
            <w:r w:rsidRPr="00DA7FCE">
              <w:rPr>
                <w:i/>
                <w:iCs/>
                <w:color w:val="000000"/>
                <w:sz w:val="24"/>
                <w:szCs w:val="24"/>
              </w:rPr>
              <w:fldChar w:fldCharType="end"/>
            </w:r>
          </w:p>
        </w:tc>
      </w:tr>
      <w:tr w:rsidR="00DF1BCC" w:rsidTr="005C7D78">
        <w:trPr>
          <w:trHeight w:val="550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DF1BCC" w:rsidRDefault="00DF1BCC" w:rsidP="00DF1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Усього годин</w:t>
            </w:r>
          </w:p>
        </w:tc>
        <w:tc>
          <w:tcPr>
            <w:tcW w:w="9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F1BCC" w:rsidRDefault="00DF1BCC" w:rsidP="00DF1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right="27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270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BCC" w:rsidRDefault="00DF1BCC" w:rsidP="00DF1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2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BCC" w:rsidRDefault="00DF1BCC" w:rsidP="00DF1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2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BCC" w:rsidRDefault="00DF1BCC" w:rsidP="00DF1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BCC" w:rsidRDefault="00DF1BCC" w:rsidP="00DF1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BCC" w:rsidRDefault="00DF1BCC" w:rsidP="00DF1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10" w:right="7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F1BCC" w:rsidRDefault="00DF1BCC" w:rsidP="00DF1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right="2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270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BCC" w:rsidRDefault="00DF1BCC" w:rsidP="00DF1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5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BCC" w:rsidRDefault="00DF1BCC" w:rsidP="00DF1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2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BCC" w:rsidRDefault="00DF1BCC" w:rsidP="00DF1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BCC" w:rsidRDefault="00DF1BCC" w:rsidP="00DF1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1BCC" w:rsidRDefault="00DF1BCC" w:rsidP="00DF1B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right="10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234</w:t>
            </w:r>
          </w:p>
        </w:tc>
      </w:tr>
    </w:tbl>
    <w:p w:rsidR="00AD087C" w:rsidRDefault="00AD087C" w:rsidP="00AD087C">
      <w:pPr>
        <w:pStyle w:val="a4"/>
        <w:jc w:val="center"/>
        <w:rPr>
          <w:b/>
          <w:bCs/>
          <w:i/>
          <w:iCs/>
        </w:rPr>
      </w:pPr>
      <w:bookmarkStart w:id="11" w:name="_Hlk144826166"/>
      <w:bookmarkEnd w:id="3"/>
    </w:p>
    <w:bookmarkEnd w:id="11"/>
    <w:p w:rsidR="002D2215" w:rsidRDefault="00A173AC" w:rsidP="00AD087C">
      <w:pPr>
        <w:pStyle w:val="a4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6</w:t>
      </w:r>
      <w:r w:rsidR="0018093C" w:rsidRPr="00AD087C">
        <w:rPr>
          <w:b/>
          <w:bCs/>
          <w:i/>
          <w:iCs/>
        </w:rPr>
        <w:t>.3. Зміст завдань для самостійної роботи</w:t>
      </w:r>
    </w:p>
    <w:p w:rsidR="00D664B8" w:rsidRDefault="00D664B8" w:rsidP="00D664B8">
      <w:pPr>
        <w:pStyle w:val="a4"/>
        <w:ind w:firstLine="720"/>
        <w:jc w:val="both"/>
      </w:pPr>
      <w:r>
        <w:t xml:space="preserve">Самостійна робота студентів складається з обов'язкових і вибіркових завдань. </w:t>
      </w:r>
    </w:p>
    <w:p w:rsidR="00D664B8" w:rsidRDefault="00D664B8" w:rsidP="00D664B8">
      <w:pPr>
        <w:pStyle w:val="a4"/>
        <w:ind w:firstLine="720"/>
        <w:jc w:val="both"/>
      </w:pPr>
      <w:r w:rsidRPr="00D664B8">
        <w:rPr>
          <w:i/>
          <w:iCs/>
        </w:rPr>
        <w:t>Обов'язкова робота студентів</w:t>
      </w:r>
      <w:r>
        <w:t xml:space="preserve">: </w:t>
      </w:r>
    </w:p>
    <w:p w:rsidR="00D664B8" w:rsidRDefault="00D664B8" w:rsidP="00D664B8">
      <w:pPr>
        <w:pStyle w:val="a4"/>
        <w:ind w:firstLine="720"/>
        <w:jc w:val="both"/>
      </w:pPr>
      <w:r>
        <w:t xml:space="preserve">● опрацювання лекційного матеріалу; </w:t>
      </w:r>
    </w:p>
    <w:p w:rsidR="00D664B8" w:rsidRDefault="00D664B8" w:rsidP="00D664B8">
      <w:pPr>
        <w:pStyle w:val="a4"/>
        <w:ind w:firstLine="720"/>
        <w:jc w:val="both"/>
      </w:pPr>
      <w:r>
        <w:t xml:space="preserve">● виконання самостійних і індивідуальних робіт; </w:t>
      </w:r>
    </w:p>
    <w:p w:rsidR="00D664B8" w:rsidRDefault="00D664B8" w:rsidP="00D664B8">
      <w:pPr>
        <w:pStyle w:val="a4"/>
        <w:ind w:firstLine="720"/>
        <w:jc w:val="both"/>
      </w:pPr>
      <w:r w:rsidRPr="00D664B8">
        <w:rPr>
          <w:i/>
          <w:iCs/>
        </w:rPr>
        <w:t>Вибіркова робота студентів</w:t>
      </w:r>
      <w:r>
        <w:t xml:space="preserve">: </w:t>
      </w:r>
    </w:p>
    <w:p w:rsidR="00D664B8" w:rsidRDefault="00D664B8" w:rsidP="00D664B8">
      <w:pPr>
        <w:pStyle w:val="a4"/>
        <w:ind w:firstLine="720"/>
        <w:jc w:val="both"/>
      </w:pPr>
      <w:r>
        <w:t xml:space="preserve">● опрацювання додаткового теоретичного матеріалу; </w:t>
      </w:r>
    </w:p>
    <w:p w:rsidR="00D664B8" w:rsidRDefault="00D664B8" w:rsidP="00D664B8">
      <w:pPr>
        <w:pStyle w:val="a4"/>
        <w:ind w:firstLine="720"/>
        <w:jc w:val="both"/>
      </w:pPr>
      <w:r>
        <w:t>● виконання завдань підвищеного рівня складності.</w:t>
      </w:r>
    </w:p>
    <w:p w:rsidR="00E33219" w:rsidRPr="00D664B8" w:rsidRDefault="00E33219" w:rsidP="00D664B8">
      <w:pPr>
        <w:pStyle w:val="a4"/>
        <w:ind w:firstLine="720"/>
        <w:jc w:val="both"/>
      </w:pPr>
    </w:p>
    <w:p w:rsidR="002D2215" w:rsidRDefault="002D2215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0"/>
          <w:szCs w:val="20"/>
        </w:rPr>
      </w:pPr>
    </w:p>
    <w:tbl>
      <w:tblPr>
        <w:tblStyle w:val="ad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498"/>
      </w:tblGrid>
      <w:tr w:rsidR="00D664B8" w:rsidRPr="00DD4E27" w:rsidTr="004D244B">
        <w:trPr>
          <w:trHeight w:val="321"/>
        </w:trPr>
        <w:tc>
          <w:tcPr>
            <w:tcW w:w="567" w:type="dxa"/>
          </w:tcPr>
          <w:p w:rsidR="00D664B8" w:rsidRPr="00DD4E27" w:rsidRDefault="00D664B8" w:rsidP="00361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4E27">
              <w:rPr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9498" w:type="dxa"/>
          </w:tcPr>
          <w:p w:rsidR="00D664B8" w:rsidRPr="00DD4E27" w:rsidRDefault="00D664B8" w:rsidP="00361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4E27">
              <w:rPr>
                <w:b/>
                <w:bCs/>
                <w:color w:val="000000"/>
                <w:sz w:val="24"/>
                <w:szCs w:val="24"/>
              </w:rPr>
              <w:t>Назва теми</w:t>
            </w:r>
          </w:p>
        </w:tc>
      </w:tr>
      <w:tr w:rsidR="004D244B" w:rsidRPr="00C82807" w:rsidTr="00CE0757">
        <w:trPr>
          <w:trHeight w:val="321"/>
        </w:trPr>
        <w:tc>
          <w:tcPr>
            <w:tcW w:w="10065" w:type="dxa"/>
            <w:gridSpan w:val="2"/>
          </w:tcPr>
          <w:p w:rsidR="004D244B" w:rsidRPr="004D244B" w:rsidRDefault="004D244B" w:rsidP="00361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5"/>
                <w:tab w:val="left" w:pos="2560"/>
                <w:tab w:val="left" w:pos="3134"/>
                <w:tab w:val="left" w:pos="4949"/>
                <w:tab w:val="left" w:pos="6417"/>
              </w:tabs>
              <w:jc w:val="center"/>
              <w:rPr>
                <w:color w:val="000000"/>
                <w:sz w:val="24"/>
                <w:szCs w:val="24"/>
              </w:rPr>
            </w:pPr>
            <w:r w:rsidRPr="004D244B">
              <w:rPr>
                <w:b/>
                <w:bCs/>
                <w:color w:val="000000"/>
                <w:sz w:val="24"/>
                <w:szCs w:val="24"/>
              </w:rPr>
              <w:t>1 семестр</w:t>
            </w:r>
          </w:p>
        </w:tc>
      </w:tr>
      <w:tr w:rsidR="00D664B8" w:rsidRPr="00C82807" w:rsidTr="004D244B">
        <w:trPr>
          <w:trHeight w:val="321"/>
        </w:trPr>
        <w:tc>
          <w:tcPr>
            <w:tcW w:w="567" w:type="dxa"/>
          </w:tcPr>
          <w:p w:rsidR="00D664B8" w:rsidRPr="004D244B" w:rsidRDefault="00D664B8" w:rsidP="003610CB">
            <w:pPr>
              <w:pStyle w:val="a5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</w:tcPr>
          <w:p w:rsidR="00D664B8" w:rsidRPr="00C82807" w:rsidRDefault="00A173AC" w:rsidP="00361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5"/>
                <w:tab w:val="left" w:pos="2560"/>
                <w:tab w:val="left" w:pos="3134"/>
                <w:tab w:val="left" w:pos="4949"/>
                <w:tab w:val="left" w:pos="6417"/>
              </w:tabs>
              <w:rPr>
                <w:color w:val="000000"/>
                <w:sz w:val="24"/>
                <w:szCs w:val="24"/>
              </w:rPr>
            </w:pPr>
            <w:r w:rsidRPr="006934FC">
              <w:rPr>
                <w:bCs/>
                <w:color w:val="000000"/>
                <w:sz w:val="24"/>
                <w:szCs w:val="24"/>
              </w:rPr>
              <w:t>Мета, завдання і зміст навчальної дисципліни «Методика викладання інформатики»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664B8" w:rsidRPr="00C82807" w:rsidTr="004D244B">
        <w:trPr>
          <w:trHeight w:val="321"/>
        </w:trPr>
        <w:tc>
          <w:tcPr>
            <w:tcW w:w="567" w:type="dxa"/>
          </w:tcPr>
          <w:p w:rsidR="00D664B8" w:rsidRPr="004D244B" w:rsidRDefault="00D664B8" w:rsidP="003610CB">
            <w:pPr>
              <w:pStyle w:val="a5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</w:tcPr>
          <w:p w:rsidR="00D664B8" w:rsidRPr="00C82807" w:rsidRDefault="00A173AC" w:rsidP="00361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934FC">
              <w:rPr>
                <w:bCs/>
                <w:color w:val="000000"/>
                <w:sz w:val="24"/>
                <w:szCs w:val="24"/>
              </w:rPr>
              <w:t xml:space="preserve">Мета, завдання і зміст шкільного курсу інформатики.  </w:t>
            </w:r>
          </w:p>
        </w:tc>
      </w:tr>
      <w:tr w:rsidR="00D664B8" w:rsidRPr="00C82807" w:rsidTr="004D244B">
        <w:trPr>
          <w:trHeight w:val="321"/>
        </w:trPr>
        <w:tc>
          <w:tcPr>
            <w:tcW w:w="567" w:type="dxa"/>
          </w:tcPr>
          <w:p w:rsidR="00D664B8" w:rsidRPr="004D244B" w:rsidRDefault="00D664B8" w:rsidP="003610CB">
            <w:pPr>
              <w:pStyle w:val="a5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</w:tcPr>
          <w:p w:rsidR="00D664B8" w:rsidRPr="00C82807" w:rsidRDefault="00A173AC" w:rsidP="00361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2"/>
                <w:tab w:val="left" w:pos="2856"/>
                <w:tab w:val="left" w:pos="4235"/>
                <w:tab w:val="left" w:pos="6062"/>
                <w:tab w:val="left" w:pos="6473"/>
              </w:tabs>
              <w:rPr>
                <w:color w:val="000000"/>
                <w:sz w:val="24"/>
                <w:szCs w:val="24"/>
              </w:rPr>
            </w:pPr>
            <w:r w:rsidRPr="006934FC">
              <w:rPr>
                <w:bCs/>
                <w:color w:val="000000"/>
                <w:sz w:val="24"/>
                <w:szCs w:val="24"/>
              </w:rPr>
              <w:t>Державний стандарт базової середньої освіти. Особливості інформатичної освітньої галузі.</w:t>
            </w:r>
          </w:p>
        </w:tc>
      </w:tr>
      <w:tr w:rsidR="00D664B8" w:rsidRPr="00C82807" w:rsidTr="004D244B">
        <w:trPr>
          <w:trHeight w:val="321"/>
        </w:trPr>
        <w:tc>
          <w:tcPr>
            <w:tcW w:w="567" w:type="dxa"/>
          </w:tcPr>
          <w:p w:rsidR="00D664B8" w:rsidRPr="004D244B" w:rsidRDefault="00D664B8" w:rsidP="003610CB">
            <w:pPr>
              <w:pStyle w:val="a5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</w:tcPr>
          <w:p w:rsidR="00D664B8" w:rsidRPr="00C82807" w:rsidRDefault="00A173AC" w:rsidP="00361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2"/>
                <w:tab w:val="left" w:pos="1808"/>
                <w:tab w:val="left" w:pos="2901"/>
                <w:tab w:val="left" w:pos="4240"/>
                <w:tab w:val="left" w:pos="6029"/>
                <w:tab w:val="left" w:pos="6407"/>
              </w:tabs>
              <w:jc w:val="both"/>
              <w:rPr>
                <w:color w:val="000000"/>
                <w:sz w:val="24"/>
                <w:szCs w:val="24"/>
              </w:rPr>
            </w:pPr>
            <w:r w:rsidRPr="006934FC">
              <w:rPr>
                <w:bCs/>
                <w:color w:val="000000"/>
                <w:sz w:val="24"/>
                <w:szCs w:val="24"/>
              </w:rPr>
              <w:t>Планування курсу інформатики в базовій школі (5-9 класи).</w:t>
            </w:r>
          </w:p>
        </w:tc>
      </w:tr>
      <w:tr w:rsidR="00D664B8" w:rsidRPr="00C82807" w:rsidTr="004D244B">
        <w:trPr>
          <w:trHeight w:val="321"/>
        </w:trPr>
        <w:tc>
          <w:tcPr>
            <w:tcW w:w="567" w:type="dxa"/>
          </w:tcPr>
          <w:p w:rsidR="00D664B8" w:rsidRPr="004D244B" w:rsidRDefault="00D664B8" w:rsidP="003610CB">
            <w:pPr>
              <w:pStyle w:val="a5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</w:tcPr>
          <w:p w:rsidR="00D664B8" w:rsidRPr="00C82807" w:rsidRDefault="00A173AC" w:rsidP="00361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934FC">
              <w:rPr>
                <w:bCs/>
                <w:color w:val="000000"/>
                <w:sz w:val="24"/>
                <w:szCs w:val="24"/>
              </w:rPr>
              <w:t>Модельні навчальні програми</w:t>
            </w:r>
            <w:r>
              <w:rPr>
                <w:bCs/>
                <w:color w:val="000000"/>
                <w:sz w:val="24"/>
                <w:szCs w:val="24"/>
              </w:rPr>
              <w:t xml:space="preserve"> з інформатики для 5-6 та 7-9 класів.</w:t>
            </w:r>
          </w:p>
        </w:tc>
      </w:tr>
      <w:tr w:rsidR="00D664B8" w:rsidRPr="00C82807" w:rsidTr="004D244B">
        <w:trPr>
          <w:trHeight w:val="321"/>
        </w:trPr>
        <w:tc>
          <w:tcPr>
            <w:tcW w:w="567" w:type="dxa"/>
          </w:tcPr>
          <w:p w:rsidR="00D664B8" w:rsidRPr="004D244B" w:rsidRDefault="00D664B8" w:rsidP="003610CB">
            <w:pPr>
              <w:pStyle w:val="a5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</w:tcPr>
          <w:p w:rsidR="00D664B8" w:rsidRPr="00C82807" w:rsidRDefault="00A173AC" w:rsidP="00361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934FC">
              <w:rPr>
                <w:bCs/>
                <w:color w:val="000000"/>
                <w:sz w:val="24"/>
                <w:szCs w:val="24"/>
              </w:rPr>
              <w:t xml:space="preserve">Сучасний урок інформатики у контексті компетентнісного підходу. </w:t>
            </w:r>
          </w:p>
        </w:tc>
      </w:tr>
      <w:tr w:rsidR="00D664B8" w:rsidRPr="00C82807" w:rsidTr="003610CB">
        <w:trPr>
          <w:trHeight w:val="200"/>
        </w:trPr>
        <w:tc>
          <w:tcPr>
            <w:tcW w:w="567" w:type="dxa"/>
          </w:tcPr>
          <w:p w:rsidR="00D664B8" w:rsidRPr="004D244B" w:rsidRDefault="00D664B8" w:rsidP="003610CB">
            <w:pPr>
              <w:pStyle w:val="a5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</w:tcPr>
          <w:p w:rsidR="00D664B8" w:rsidRPr="00C82807" w:rsidRDefault="00A173AC" w:rsidP="00361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934FC">
              <w:rPr>
                <w:bCs/>
                <w:color w:val="000000"/>
                <w:sz w:val="24"/>
                <w:szCs w:val="24"/>
              </w:rPr>
              <w:t>Структура та зміст компетентнісного уроку.</w:t>
            </w:r>
          </w:p>
        </w:tc>
      </w:tr>
      <w:tr w:rsidR="00D664B8" w:rsidRPr="00C82807" w:rsidTr="003610CB">
        <w:trPr>
          <w:trHeight w:val="189"/>
        </w:trPr>
        <w:tc>
          <w:tcPr>
            <w:tcW w:w="567" w:type="dxa"/>
          </w:tcPr>
          <w:p w:rsidR="00D664B8" w:rsidRPr="004D244B" w:rsidRDefault="00D664B8" w:rsidP="003610CB">
            <w:pPr>
              <w:pStyle w:val="a5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</w:tcPr>
          <w:p w:rsidR="00D664B8" w:rsidRPr="00C82807" w:rsidRDefault="00A173AC" w:rsidP="00361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934FC">
              <w:rPr>
                <w:bCs/>
                <w:color w:val="000000"/>
                <w:sz w:val="24"/>
                <w:szCs w:val="24"/>
              </w:rPr>
              <w:t>Форми і методи викладання інформатики базовій школі (5-9 класи)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664B8" w:rsidRPr="00C82807" w:rsidTr="004D244B">
        <w:trPr>
          <w:trHeight w:val="320"/>
        </w:trPr>
        <w:tc>
          <w:tcPr>
            <w:tcW w:w="567" w:type="dxa"/>
          </w:tcPr>
          <w:p w:rsidR="00D664B8" w:rsidRPr="004D244B" w:rsidRDefault="00D664B8" w:rsidP="003610CB">
            <w:pPr>
              <w:pStyle w:val="a5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</w:tcPr>
          <w:p w:rsidR="00D664B8" w:rsidRPr="00C82807" w:rsidRDefault="00A173AC" w:rsidP="00361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934FC">
              <w:rPr>
                <w:bCs/>
                <w:color w:val="000000"/>
                <w:sz w:val="24"/>
                <w:szCs w:val="24"/>
              </w:rPr>
              <w:t>Засоби викладання інформатики в базовій школі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664B8" w:rsidRPr="00C82807" w:rsidTr="003610CB">
        <w:trPr>
          <w:trHeight w:val="283"/>
        </w:trPr>
        <w:tc>
          <w:tcPr>
            <w:tcW w:w="567" w:type="dxa"/>
          </w:tcPr>
          <w:p w:rsidR="00D664B8" w:rsidRPr="004D244B" w:rsidRDefault="00D664B8" w:rsidP="003610CB">
            <w:pPr>
              <w:pStyle w:val="a5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</w:tcPr>
          <w:p w:rsidR="00D664B8" w:rsidRPr="00C82807" w:rsidRDefault="00A173AC" w:rsidP="00361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934FC">
              <w:rPr>
                <w:bCs/>
                <w:color w:val="000000"/>
                <w:sz w:val="24"/>
                <w:szCs w:val="24"/>
              </w:rPr>
              <w:t>Оцінювання результатів навчання з інформатики в базовій школі.</w:t>
            </w:r>
          </w:p>
        </w:tc>
      </w:tr>
      <w:tr w:rsidR="00D664B8" w:rsidRPr="00C82807" w:rsidTr="00A173AC">
        <w:trPr>
          <w:trHeight w:val="287"/>
        </w:trPr>
        <w:tc>
          <w:tcPr>
            <w:tcW w:w="567" w:type="dxa"/>
          </w:tcPr>
          <w:p w:rsidR="00D664B8" w:rsidRPr="004D244B" w:rsidRDefault="00D664B8" w:rsidP="003610CB">
            <w:pPr>
              <w:pStyle w:val="a5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</w:tcPr>
          <w:p w:rsidR="00D664B8" w:rsidRPr="00C82807" w:rsidRDefault="00A173AC" w:rsidP="00361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934FC">
              <w:rPr>
                <w:bCs/>
                <w:color w:val="000000"/>
                <w:sz w:val="24"/>
                <w:szCs w:val="24"/>
              </w:rPr>
              <w:t>Формувальне оцінювання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D244B" w:rsidRPr="00C82807" w:rsidTr="00485757">
        <w:trPr>
          <w:trHeight w:val="266"/>
        </w:trPr>
        <w:tc>
          <w:tcPr>
            <w:tcW w:w="10065" w:type="dxa"/>
            <w:gridSpan w:val="2"/>
          </w:tcPr>
          <w:p w:rsidR="004D244B" w:rsidRPr="00C82807" w:rsidRDefault="004D244B" w:rsidP="00361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jc w:val="center"/>
              <w:rPr>
                <w:color w:val="000000"/>
                <w:sz w:val="24"/>
                <w:szCs w:val="24"/>
              </w:rPr>
            </w:pPr>
            <w:r w:rsidRPr="00C82807">
              <w:rPr>
                <w:b/>
                <w:color w:val="000000"/>
                <w:sz w:val="24"/>
                <w:szCs w:val="24"/>
              </w:rPr>
              <w:t>2 семестр</w:t>
            </w:r>
          </w:p>
        </w:tc>
      </w:tr>
      <w:tr w:rsidR="00D664B8" w:rsidRPr="00C82807" w:rsidTr="004D244B">
        <w:trPr>
          <w:trHeight w:val="318"/>
        </w:trPr>
        <w:tc>
          <w:tcPr>
            <w:tcW w:w="567" w:type="dxa"/>
            <w:tcBorders>
              <w:top w:val="single" w:sz="6" w:space="0" w:color="000000"/>
            </w:tcBorders>
          </w:tcPr>
          <w:p w:rsidR="00D664B8" w:rsidRPr="004D244B" w:rsidRDefault="00D664B8" w:rsidP="003610CB">
            <w:pPr>
              <w:pStyle w:val="a5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6" w:space="0" w:color="000000"/>
            </w:tcBorders>
          </w:tcPr>
          <w:p w:rsidR="00D664B8" w:rsidRPr="00C82807" w:rsidRDefault="00A173AC" w:rsidP="00361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934FC">
              <w:rPr>
                <w:bCs/>
                <w:color w:val="000000"/>
                <w:sz w:val="24"/>
                <w:szCs w:val="24"/>
              </w:rPr>
              <w:t>Змістова структура курсу інформатики в базовій школі</w:t>
            </w:r>
            <w:r>
              <w:rPr>
                <w:bCs/>
                <w:color w:val="000000"/>
                <w:sz w:val="24"/>
                <w:szCs w:val="24"/>
              </w:rPr>
              <w:t xml:space="preserve"> на основі модельних програм.</w:t>
            </w:r>
          </w:p>
        </w:tc>
      </w:tr>
      <w:tr w:rsidR="00D664B8" w:rsidRPr="00C82807" w:rsidTr="003610CB">
        <w:trPr>
          <w:trHeight w:val="348"/>
        </w:trPr>
        <w:tc>
          <w:tcPr>
            <w:tcW w:w="567" w:type="dxa"/>
          </w:tcPr>
          <w:p w:rsidR="00D664B8" w:rsidRPr="004D244B" w:rsidRDefault="00D664B8" w:rsidP="003610CB">
            <w:pPr>
              <w:pStyle w:val="a5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</w:tcPr>
          <w:p w:rsidR="00D664B8" w:rsidRPr="00C82807" w:rsidRDefault="00A173AC" w:rsidP="00361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934FC">
              <w:rPr>
                <w:bCs/>
                <w:color w:val="000000"/>
                <w:sz w:val="24"/>
                <w:szCs w:val="24"/>
              </w:rPr>
              <w:t>Методика викладання тем змістової лінії «Теоретичні основи»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664B8" w:rsidRPr="00C82807" w:rsidTr="003610CB">
        <w:trPr>
          <w:trHeight w:val="282"/>
        </w:trPr>
        <w:tc>
          <w:tcPr>
            <w:tcW w:w="567" w:type="dxa"/>
          </w:tcPr>
          <w:p w:rsidR="00D664B8" w:rsidRPr="004D244B" w:rsidRDefault="00D664B8" w:rsidP="003610CB">
            <w:pPr>
              <w:pStyle w:val="a5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</w:tcPr>
          <w:p w:rsidR="00D664B8" w:rsidRPr="00C82807" w:rsidRDefault="00A173AC" w:rsidP="00361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21"/>
                <w:tab w:val="left" w:pos="3710"/>
                <w:tab w:val="left" w:pos="4749"/>
                <w:tab w:val="left" w:pos="5203"/>
                <w:tab w:val="left" w:pos="6419"/>
              </w:tabs>
              <w:rPr>
                <w:color w:val="000000"/>
                <w:sz w:val="24"/>
                <w:szCs w:val="24"/>
              </w:rPr>
            </w:pPr>
            <w:r w:rsidRPr="006934FC">
              <w:rPr>
                <w:bCs/>
                <w:color w:val="000000"/>
                <w:sz w:val="24"/>
                <w:szCs w:val="24"/>
              </w:rPr>
              <w:t>Методика викладання тем змістової лінії «Прикладні інформаційні технології»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664B8" w:rsidRPr="00C82807" w:rsidTr="003610CB">
        <w:trPr>
          <w:trHeight w:val="271"/>
        </w:trPr>
        <w:tc>
          <w:tcPr>
            <w:tcW w:w="567" w:type="dxa"/>
          </w:tcPr>
          <w:p w:rsidR="00D664B8" w:rsidRPr="004D244B" w:rsidRDefault="00D664B8" w:rsidP="003610CB">
            <w:pPr>
              <w:pStyle w:val="a5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</w:tcPr>
          <w:p w:rsidR="00D664B8" w:rsidRPr="00C82807" w:rsidRDefault="00A173AC" w:rsidP="00361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934FC">
              <w:rPr>
                <w:bCs/>
                <w:color w:val="000000"/>
                <w:sz w:val="24"/>
                <w:szCs w:val="24"/>
              </w:rPr>
              <w:t>Методика викладання тем змістової лінії «Моделювання та структури даних»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664B8" w:rsidRPr="00C82807" w:rsidTr="004D244B">
        <w:trPr>
          <w:trHeight w:val="321"/>
        </w:trPr>
        <w:tc>
          <w:tcPr>
            <w:tcW w:w="567" w:type="dxa"/>
          </w:tcPr>
          <w:p w:rsidR="00D664B8" w:rsidRPr="004D244B" w:rsidRDefault="00D664B8" w:rsidP="003610CB">
            <w:pPr>
              <w:pStyle w:val="a5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</w:tcPr>
          <w:p w:rsidR="00D664B8" w:rsidRPr="00C82807" w:rsidRDefault="00A173AC" w:rsidP="00361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934FC">
              <w:rPr>
                <w:bCs/>
                <w:color w:val="000000"/>
                <w:sz w:val="24"/>
                <w:szCs w:val="24"/>
              </w:rPr>
              <w:t>Методика викладання тем змістової лінії «Алгоритми та програми»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DD4E27" w:rsidRDefault="00DD4E2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0"/>
          <w:szCs w:val="20"/>
        </w:rPr>
      </w:pPr>
    </w:p>
    <w:p w:rsidR="00DD4E27" w:rsidRDefault="00DD4E2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0"/>
          <w:szCs w:val="20"/>
        </w:rPr>
      </w:pPr>
    </w:p>
    <w:p w:rsidR="003610CB" w:rsidRDefault="00A173AC" w:rsidP="004256E4">
      <w:pPr>
        <w:pStyle w:val="a4"/>
        <w:ind w:firstLine="720"/>
        <w:jc w:val="center"/>
        <w:rPr>
          <w:b/>
          <w:bCs/>
        </w:rPr>
      </w:pPr>
      <w:r>
        <w:rPr>
          <w:b/>
          <w:bCs/>
        </w:rPr>
        <w:t>7</w:t>
      </w:r>
      <w:r w:rsidR="004256E4" w:rsidRPr="004256E4">
        <w:rPr>
          <w:b/>
          <w:bCs/>
        </w:rPr>
        <w:t xml:space="preserve">. Критерії оцінювання результатів навчання з навчальної дисципліни </w:t>
      </w:r>
    </w:p>
    <w:p w:rsidR="003610CB" w:rsidRDefault="003610CB" w:rsidP="004256E4">
      <w:pPr>
        <w:pStyle w:val="a4"/>
        <w:ind w:firstLine="720"/>
        <w:jc w:val="center"/>
        <w:rPr>
          <w:b/>
          <w:bCs/>
        </w:rPr>
      </w:pPr>
    </w:p>
    <w:p w:rsidR="004256E4" w:rsidRPr="004256E4" w:rsidRDefault="00000000" w:rsidP="004256E4">
      <w:pPr>
        <w:pStyle w:val="a4"/>
        <w:ind w:firstLine="720"/>
        <w:jc w:val="center"/>
        <w:rPr>
          <w:b/>
          <w:bCs/>
        </w:rPr>
      </w:pPr>
      <w:r w:rsidRPr="004256E4">
        <w:rPr>
          <w:b/>
          <w:bCs/>
        </w:rPr>
        <w:t>Методи контролю</w:t>
      </w:r>
    </w:p>
    <w:p w:rsidR="002D2215" w:rsidRDefault="00000000" w:rsidP="004256E4">
      <w:pPr>
        <w:pBdr>
          <w:top w:val="nil"/>
          <w:left w:val="nil"/>
          <w:bottom w:val="nil"/>
          <w:right w:val="nil"/>
          <w:between w:val="nil"/>
        </w:pBdr>
        <w:tabs>
          <w:tab w:val="left" w:pos="1041"/>
        </w:tabs>
        <w:ind w:firstLine="720"/>
        <w:jc w:val="both"/>
        <w:rPr>
          <w:color w:val="000000"/>
          <w:sz w:val="28"/>
          <w:szCs w:val="28"/>
        </w:rPr>
      </w:pPr>
      <w:bookmarkStart w:id="12" w:name="_Hlk145664423"/>
      <w:r>
        <w:rPr>
          <w:color w:val="000000"/>
          <w:sz w:val="28"/>
          <w:szCs w:val="28"/>
        </w:rPr>
        <w:t>Поточний контроль (ПК) здійснюється під час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проведення лекційних, практичних та індивідуально-консультативних занять з метою перевірки рівня засвоєння теоретичних знань та практичних навичок студента. ПК проводиться у формі написання письмових робіт, проміжних тестувань та активності й влучності обговорення відповідних тем під час навчальних занять. Згідно з навчальним планом семестровий контроль з дисципліни «Методика викладання інформатики» відбувається у формі </w:t>
      </w:r>
      <w:r w:rsidR="00421161">
        <w:rPr>
          <w:color w:val="000000"/>
          <w:sz w:val="28"/>
          <w:szCs w:val="28"/>
        </w:rPr>
        <w:t xml:space="preserve">заліку (5 семестр) та </w:t>
      </w:r>
      <w:r>
        <w:rPr>
          <w:color w:val="000000"/>
          <w:sz w:val="28"/>
          <w:szCs w:val="28"/>
        </w:rPr>
        <w:t>іспиту</w:t>
      </w:r>
      <w:r w:rsidR="00421161">
        <w:rPr>
          <w:color w:val="000000"/>
          <w:sz w:val="28"/>
          <w:szCs w:val="28"/>
        </w:rPr>
        <w:t xml:space="preserve"> (6 семестр)</w:t>
      </w:r>
      <w:r>
        <w:rPr>
          <w:color w:val="000000"/>
          <w:sz w:val="28"/>
          <w:szCs w:val="28"/>
        </w:rPr>
        <w:t>.</w:t>
      </w:r>
    </w:p>
    <w:p w:rsidR="002D2215" w:rsidRDefault="00000000" w:rsidP="004256E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Відвідування занять. </w:t>
      </w:r>
      <w:r>
        <w:rPr>
          <w:color w:val="000000"/>
          <w:sz w:val="28"/>
          <w:szCs w:val="28"/>
        </w:rPr>
        <w:t>Відсутність на аудиторному занятті не передбачає нарахування штрафних балів, оскільки фінальний рейтинговий бал студента формується виключно на основі оцінювання результатів навчання. Разом з тим, обговорення результатів виконання тематичних завдань, а також презентація / публічний виступ та участь у обговореннях та доповнення на практичних заняттях оцінюватимуться під час аудиторних занять.</w:t>
      </w:r>
    </w:p>
    <w:p w:rsidR="002D2215" w:rsidRDefault="00000000" w:rsidP="004256E4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Оцінювання пропущених контрольних заходів. </w:t>
      </w:r>
      <w:r>
        <w:rPr>
          <w:sz w:val="28"/>
          <w:szCs w:val="28"/>
        </w:rPr>
        <w:t>Кожен студент має право відпрацювати пропущені з поважної причини (лікарняний, мобільність тощо) заняття за рахунок самостійної роботи.</w:t>
      </w:r>
      <w:bookmarkEnd w:id="12"/>
    </w:p>
    <w:p w:rsidR="002D2215" w:rsidRDefault="00000000" w:rsidP="004256E4">
      <w:pPr>
        <w:ind w:firstLine="720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Процедура оскарження результатів контрольних заходів оцінювання. </w:t>
      </w:r>
      <w:r>
        <w:rPr>
          <w:sz w:val="28"/>
          <w:szCs w:val="28"/>
        </w:rPr>
        <w:t xml:space="preserve">Студент може підняти будь-яке питання, яке стосується процедури контрольних заходів та очікувати, що воно буде розглянуто згідно із наперед визначеними процедурами Положенням про апеляцію на результати підсумкового </w:t>
      </w:r>
      <w:r>
        <w:rPr>
          <w:color w:val="000000"/>
          <w:sz w:val="28"/>
          <w:szCs w:val="28"/>
        </w:rPr>
        <w:t>семестрового</w:t>
      </w:r>
      <w:r w:rsidR="004256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контролю</w:t>
      </w:r>
      <w:r w:rsidR="004256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знань</w:t>
      </w:r>
      <w:r w:rsidR="004256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студентів</w:t>
      </w:r>
      <w:r w:rsidR="004256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Чернівецького</w:t>
      </w:r>
      <w:r w:rsidR="004256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національного університету</w:t>
      </w:r>
      <w:r w:rsidR="004256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імені</w:t>
      </w:r>
      <w:r w:rsidR="004256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Юрія</w:t>
      </w:r>
      <w:r w:rsidR="004256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Федьковича (</w:t>
      </w:r>
      <w:hyperlink r:id="rId11" w:history="1">
        <w:r w:rsidR="004256E4" w:rsidRPr="00CB2B83">
          <w:rPr>
            <w:rStyle w:val="af7"/>
            <w:sz w:val="28"/>
            <w:szCs w:val="28"/>
          </w:rPr>
          <w:t>http://www.budarch.chnu.edu.ua/res//budarch/Docs/Polozhennia/11_Polozh_pro_apeliatciy2020.pdf</w:t>
        </w:r>
      </w:hyperlink>
      <w:r>
        <w:rPr>
          <w:color w:val="000000"/>
          <w:sz w:val="28"/>
          <w:szCs w:val="28"/>
        </w:rPr>
        <w:t>).</w:t>
      </w:r>
    </w:p>
    <w:p w:rsidR="002D2215" w:rsidRDefault="00000000" w:rsidP="004256E4">
      <w:pPr>
        <w:pBdr>
          <w:top w:val="nil"/>
          <w:left w:val="nil"/>
          <w:bottom w:val="nil"/>
          <w:right w:val="nil"/>
          <w:between w:val="nil"/>
        </w:pBdr>
        <w:tabs>
          <w:tab w:val="left" w:pos="3637"/>
          <w:tab w:val="left" w:pos="6142"/>
          <w:tab w:val="left" w:pos="8677"/>
        </w:tabs>
        <w:ind w:firstLine="72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Академічна доброчесність. </w:t>
      </w:r>
      <w:r>
        <w:rPr>
          <w:color w:val="000000"/>
          <w:sz w:val="28"/>
          <w:szCs w:val="28"/>
        </w:rPr>
        <w:t xml:space="preserve">Політика та принципи академічної доброчесності </w:t>
      </w:r>
      <w:r>
        <w:rPr>
          <w:color w:val="000000"/>
          <w:sz w:val="28"/>
          <w:szCs w:val="28"/>
        </w:rPr>
        <w:lastRenderedPageBreak/>
        <w:t xml:space="preserve">визначені Етичним кодексом </w:t>
      </w:r>
      <w:r w:rsidR="004256E4">
        <w:rPr>
          <w:color w:val="000000"/>
          <w:sz w:val="28"/>
          <w:szCs w:val="28"/>
        </w:rPr>
        <w:t xml:space="preserve">Чернівецького національного університету імені Юрія Федьковича </w:t>
      </w:r>
      <w:r>
        <w:rPr>
          <w:color w:val="000000"/>
          <w:sz w:val="28"/>
          <w:szCs w:val="28"/>
        </w:rPr>
        <w:t>(</w:t>
      </w:r>
      <w:hyperlink r:id="rId12" w:history="1">
        <w:r w:rsidR="004256E4" w:rsidRPr="00CB2B83">
          <w:rPr>
            <w:rStyle w:val="af7"/>
            <w:sz w:val="28"/>
            <w:szCs w:val="28"/>
          </w:rPr>
          <w:t>https://drive.google.com/file/d/1CB4AIMVXSAykF_CepI-k98GPc9E8KznQ/view</w:t>
        </w:r>
      </w:hyperlink>
      <w:r>
        <w:rPr>
          <w:color w:val="000000"/>
          <w:sz w:val="28"/>
          <w:szCs w:val="28"/>
        </w:rPr>
        <w:t>).</w:t>
      </w:r>
    </w:p>
    <w:p w:rsidR="002D2215" w:rsidRDefault="00000000" w:rsidP="004256E4">
      <w:pPr>
        <w:ind w:firstLine="720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Інклюзивне навчання. </w:t>
      </w:r>
      <w:r>
        <w:rPr>
          <w:sz w:val="28"/>
          <w:szCs w:val="28"/>
        </w:rPr>
        <w:t>Засвоєння знань та умінь в ході вивчення дисципліни</w:t>
      </w:r>
      <w:r w:rsidR="004256E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«Методика викладання інформатики» може бути доступним для більшості осіб з особливими освітніми потребами, окрім здобувачів з серйозними вадами зору, які не дозволяють виконувати завдання за допомогою персональних комп’ютерів, ноутбуків та/або інших технічних засобів.</w:t>
      </w:r>
    </w:p>
    <w:p w:rsidR="002D2215" w:rsidRDefault="00000000" w:rsidP="004256E4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Навчання іноземною мовою. </w:t>
      </w:r>
      <w:r>
        <w:rPr>
          <w:sz w:val="28"/>
          <w:szCs w:val="28"/>
        </w:rPr>
        <w:t>У ході виконання завдань студентам може бути рекомендовано звернутися до англомовних джерел.</w:t>
      </w:r>
    </w:p>
    <w:p w:rsidR="002D2215" w:rsidRDefault="00000000" w:rsidP="004256E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Підготовка до практичних занять та контрольних заходів здійснюється під час самостійної роботи студентів з можливістю консультування з викладачем у визначений час консультацій або за допомогою електронного листування (електронна пошта, месенджери).</w:t>
      </w:r>
    </w:p>
    <w:p w:rsidR="002D2215" w:rsidRDefault="00000000" w:rsidP="004256E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i/>
          <w:color w:val="212121"/>
          <w:sz w:val="28"/>
          <w:szCs w:val="28"/>
        </w:rPr>
        <w:t xml:space="preserve">Неформальна освіта. </w:t>
      </w:r>
      <w:r>
        <w:rPr>
          <w:color w:val="212121"/>
          <w:sz w:val="28"/>
          <w:szCs w:val="28"/>
        </w:rPr>
        <w:t>При наявності сертифікатів про проходження професійно-спрямованих психолого-педагогічних курсів, тренінгів, майстер- класів з неформальної освіти, участь у неформальній освіті студентам зараховувалось до 10% змістового матеріалу, що відповідає прослуханому матеріалу, за умови підготовки ними презентацій та нотаток за матеріалами прослуханого курсу, чи веб-заходу та їх публічного захисту на практичних заняттях.</w:t>
      </w:r>
    </w:p>
    <w:p w:rsidR="002D2215" w:rsidRDefault="00000000" w:rsidP="004256E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Також, як можливості неформальної освіти студентам під час вивчення курсу «</w:t>
      </w:r>
      <w:r>
        <w:rPr>
          <w:color w:val="000000"/>
          <w:sz w:val="28"/>
          <w:szCs w:val="28"/>
        </w:rPr>
        <w:t>Методика викладання інформатики</w:t>
      </w:r>
      <w:r>
        <w:rPr>
          <w:color w:val="212121"/>
          <w:sz w:val="28"/>
          <w:szCs w:val="28"/>
        </w:rPr>
        <w:t>» пропонується проходження курсів з отриманням сертифікатів, як індивідуальне завдання (ІНДЗ). На один модуль не більше 5 балів при 100% (4б – 80-99%, 3б – 60-79% тощо) проходженні курсів на віртуальних платформах (Prometheus, Coursera та інші).</w:t>
      </w:r>
    </w:p>
    <w:p w:rsidR="00C82807" w:rsidRDefault="00C82807" w:rsidP="004256E4">
      <w:pPr>
        <w:pBdr>
          <w:top w:val="nil"/>
          <w:left w:val="nil"/>
          <w:bottom w:val="nil"/>
          <w:right w:val="nil"/>
          <w:between w:val="nil"/>
        </w:pBdr>
        <w:ind w:right="147" w:firstLine="709"/>
        <w:jc w:val="both"/>
        <w:rPr>
          <w:color w:val="212121"/>
          <w:sz w:val="28"/>
          <w:szCs w:val="28"/>
        </w:rPr>
      </w:pPr>
    </w:p>
    <w:p w:rsidR="002D2215" w:rsidRDefault="00000000" w:rsidP="004256E4">
      <w:pPr>
        <w:pStyle w:val="1"/>
        <w:ind w:left="0" w:firstLine="720"/>
        <w:jc w:val="both"/>
      </w:pPr>
      <w:r>
        <w:t>Критерії оцінювання результатів навчання з навчальної дисципліни</w:t>
      </w:r>
    </w:p>
    <w:p w:rsidR="002D2215" w:rsidRDefault="00000000" w:rsidP="004256E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Екзамен проводяться у формі, визначеній кафедрою. </w:t>
      </w:r>
      <w:bookmarkStart w:id="13" w:name="_Hlk145664495"/>
      <w:r>
        <w:rPr>
          <w:color w:val="000000"/>
          <w:sz w:val="28"/>
          <w:szCs w:val="28"/>
        </w:rPr>
        <w:t xml:space="preserve">Екзаменаційний білет включає теоретичні і практичні завдання та містить 4 завдання (2 теоретичних питання, </w:t>
      </w:r>
      <w:r w:rsidR="0042116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тестов</w:t>
      </w:r>
      <w:r w:rsidR="00421161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та практичне завдання на комп’ютері). Результати екзамену оцінюються за національною чотирибальною шкалою. Максимальна кількість балів на екзамені за шкалою ВНЗ становить 40 балів.</w:t>
      </w:r>
    </w:p>
    <w:p w:rsidR="002D2215" w:rsidRDefault="00000000" w:rsidP="004256E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Загальна підсумкова оцінка з дисципліни складається з суми балів за результатами ПМК та за виконання завдань, що виносяться на екзамен.</w:t>
      </w:r>
    </w:p>
    <w:bookmarkEnd w:id="13"/>
    <w:p w:rsidR="002D2215" w:rsidRDefault="00000000" w:rsidP="004256E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Якщо студент на екзамені отримав незадовільну оцінку, то це вважається як академічна заборгованість і набрані бали не заносяться до відомості. За графіком деканату студент перескладає екзамен і його результати заносяться до окремої відомості.</w:t>
      </w:r>
    </w:p>
    <w:p w:rsidR="002D2215" w:rsidRDefault="00000000" w:rsidP="004256E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результатами складання екзамену студент отримає:</w:t>
      </w:r>
    </w:p>
    <w:p w:rsidR="002D2215" w:rsidRDefault="00000000" w:rsidP="004256E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36-40 балів – дана розгорнута вичерпна відповідь на теоретичні питання, дано правильні відповідь на тестові завдання та правильно виконане практичне завдання;</w:t>
      </w:r>
    </w:p>
    <w:p w:rsidR="002D2215" w:rsidRDefault="00000000" w:rsidP="004256E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32-35 балів – студентом допущені незначні помилки у відповіді на теоретичні питання, дав правильні відповідь на тестові завдання чи допущені незначні помилки в практичному завданні;</w:t>
      </w:r>
    </w:p>
    <w:p w:rsidR="002D2215" w:rsidRDefault="00000000" w:rsidP="004256E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28-31 балів – студент допустив значні помилки у відповіді на одне з теоретичних питань чи в практичному завданні, дав правильні відповідь на тестові завдання;</w:t>
      </w:r>
    </w:p>
    <w:p w:rsidR="002D2215" w:rsidRDefault="00000000" w:rsidP="004256E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24-27 балів – студент, допустивши значні помилки, не дав чіткої відповіді на теоретичні питання, не в повному обсязі виконав практичне завдання та дав правильні </w:t>
      </w:r>
      <w:r>
        <w:rPr>
          <w:color w:val="000000"/>
          <w:sz w:val="28"/>
          <w:szCs w:val="28"/>
        </w:rPr>
        <w:lastRenderedPageBreak/>
        <w:t>відповідь на тестові завдання;</w:t>
      </w:r>
    </w:p>
    <w:p w:rsidR="002D2215" w:rsidRDefault="00000000" w:rsidP="004256E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20-23 балів – студент не дав відповіді на одне із теоретичних питань, практичне завдання виконане не в повному обсязі та дав правильні відповідь не на всі тестові завдання;</w:t>
      </w:r>
    </w:p>
    <w:p w:rsidR="002D2215" w:rsidRDefault="00000000" w:rsidP="004256E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14-19 балів – студент не дав відповіді на одне із теоретичних питань, не виконане практичне завдання та дав правильні відповідь не на всі тестові завдання.</w:t>
      </w:r>
    </w:p>
    <w:p w:rsidR="002D2215" w:rsidRDefault="00000000" w:rsidP="004256E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1-13 балів – студент виконав частину одного з теоретичних питань, практичне завдання не виконане та дав правильні відповідь не на всі тестові завдання.</w:t>
      </w:r>
    </w:p>
    <w:p w:rsidR="002D2215" w:rsidRDefault="00000000" w:rsidP="004256E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 балів – студент не з’явився на екзамені.</w:t>
      </w:r>
    </w:p>
    <w:p w:rsidR="002D2215" w:rsidRDefault="00000000">
      <w:pPr>
        <w:spacing w:before="182"/>
        <w:ind w:left="3028"/>
        <w:rPr>
          <w:i/>
          <w:sz w:val="28"/>
          <w:szCs w:val="28"/>
        </w:rPr>
      </w:pPr>
      <w:r>
        <w:rPr>
          <w:i/>
          <w:sz w:val="28"/>
          <w:szCs w:val="28"/>
        </w:rPr>
        <w:t>Шкала оцінювання результатів екзамену</w:t>
      </w:r>
    </w:p>
    <w:tbl>
      <w:tblPr>
        <w:tblStyle w:val="ae"/>
        <w:tblW w:w="9321" w:type="dxa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4718"/>
        <w:gridCol w:w="2198"/>
      </w:tblGrid>
      <w:tr w:rsidR="002D2215" w:rsidRPr="00A173AC">
        <w:trPr>
          <w:trHeight w:val="964"/>
        </w:trPr>
        <w:tc>
          <w:tcPr>
            <w:tcW w:w="2405" w:type="dxa"/>
          </w:tcPr>
          <w:p w:rsidR="002D2215" w:rsidRPr="00A173AC" w:rsidRDefault="00000000" w:rsidP="00A1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3" w:right="157"/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Підсумкова</w:t>
            </w:r>
          </w:p>
          <w:p w:rsidR="002D2215" w:rsidRPr="00A173AC" w:rsidRDefault="00000000" w:rsidP="00A1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right="157"/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кількість балів за екзамен</w:t>
            </w:r>
          </w:p>
        </w:tc>
        <w:tc>
          <w:tcPr>
            <w:tcW w:w="4718" w:type="dxa"/>
          </w:tcPr>
          <w:p w:rsidR="002D2215" w:rsidRPr="00A173AC" w:rsidRDefault="002D2215" w:rsidP="00A1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  <w:p w:rsidR="002D2215" w:rsidRPr="00A173AC" w:rsidRDefault="00000000" w:rsidP="00A1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7" w:right="141"/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2198" w:type="dxa"/>
          </w:tcPr>
          <w:p w:rsidR="002D2215" w:rsidRPr="00A173AC" w:rsidRDefault="00000000" w:rsidP="00A1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1" w:right="220" w:firstLine="285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Оцінка за шкалою ЕСТS</w:t>
            </w:r>
          </w:p>
        </w:tc>
      </w:tr>
      <w:tr w:rsidR="002D2215" w:rsidRPr="00A173AC">
        <w:trPr>
          <w:trHeight w:val="322"/>
        </w:trPr>
        <w:tc>
          <w:tcPr>
            <w:tcW w:w="2405" w:type="dxa"/>
          </w:tcPr>
          <w:p w:rsidR="002D2215" w:rsidRPr="00A173AC" w:rsidRDefault="00000000" w:rsidP="00A1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right="157"/>
              <w:jc w:val="center"/>
              <w:rPr>
                <w:b/>
                <w:color w:val="000000"/>
                <w:sz w:val="24"/>
                <w:szCs w:val="24"/>
              </w:rPr>
            </w:pPr>
            <w:r w:rsidRPr="00A173AC">
              <w:rPr>
                <w:b/>
                <w:color w:val="000000"/>
                <w:sz w:val="24"/>
                <w:szCs w:val="24"/>
              </w:rPr>
              <w:t>36 - 40</w:t>
            </w:r>
          </w:p>
        </w:tc>
        <w:tc>
          <w:tcPr>
            <w:tcW w:w="4718" w:type="dxa"/>
          </w:tcPr>
          <w:p w:rsidR="002D2215" w:rsidRPr="00A173AC" w:rsidRDefault="00000000" w:rsidP="00A1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7" w:right="141"/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5 (відмінно)</w:t>
            </w:r>
          </w:p>
        </w:tc>
        <w:tc>
          <w:tcPr>
            <w:tcW w:w="2198" w:type="dxa"/>
          </w:tcPr>
          <w:p w:rsidR="002D2215" w:rsidRPr="00A173AC" w:rsidRDefault="00000000" w:rsidP="00A1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68"/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b/>
                <w:color w:val="000000"/>
                <w:sz w:val="24"/>
                <w:szCs w:val="24"/>
              </w:rPr>
              <w:t xml:space="preserve">А </w:t>
            </w:r>
            <w:r w:rsidRPr="00A173AC">
              <w:rPr>
                <w:color w:val="000000"/>
                <w:sz w:val="24"/>
                <w:szCs w:val="24"/>
              </w:rPr>
              <w:t>(відмінно)</w:t>
            </w:r>
          </w:p>
        </w:tc>
      </w:tr>
      <w:tr w:rsidR="002D2215" w:rsidRPr="00A173AC">
        <w:trPr>
          <w:trHeight w:val="321"/>
        </w:trPr>
        <w:tc>
          <w:tcPr>
            <w:tcW w:w="2405" w:type="dxa"/>
          </w:tcPr>
          <w:p w:rsidR="002D2215" w:rsidRPr="00A173AC" w:rsidRDefault="00000000" w:rsidP="00A1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right="157"/>
              <w:jc w:val="center"/>
              <w:rPr>
                <w:b/>
                <w:color w:val="000000"/>
                <w:sz w:val="24"/>
                <w:szCs w:val="24"/>
              </w:rPr>
            </w:pPr>
            <w:r w:rsidRPr="00A173AC">
              <w:rPr>
                <w:b/>
                <w:color w:val="000000"/>
                <w:sz w:val="24"/>
                <w:szCs w:val="24"/>
              </w:rPr>
              <w:t>32 – 35</w:t>
            </w:r>
          </w:p>
        </w:tc>
        <w:tc>
          <w:tcPr>
            <w:tcW w:w="4718" w:type="dxa"/>
            <w:vMerge w:val="restart"/>
          </w:tcPr>
          <w:p w:rsidR="002D2215" w:rsidRPr="00A173AC" w:rsidRDefault="00000000" w:rsidP="00A1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9" w:right="1783"/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4 (добре)</w:t>
            </w:r>
          </w:p>
        </w:tc>
        <w:tc>
          <w:tcPr>
            <w:tcW w:w="2198" w:type="dxa"/>
          </w:tcPr>
          <w:p w:rsidR="002D2215" w:rsidRPr="00A173AC" w:rsidRDefault="00000000" w:rsidP="00A1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68"/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b/>
                <w:color w:val="000000"/>
                <w:sz w:val="24"/>
                <w:szCs w:val="24"/>
              </w:rPr>
              <w:t xml:space="preserve">В </w:t>
            </w:r>
            <w:r w:rsidRPr="00A173AC">
              <w:rPr>
                <w:color w:val="000000"/>
                <w:sz w:val="24"/>
                <w:szCs w:val="24"/>
              </w:rPr>
              <w:t>(дуже добре)</w:t>
            </w:r>
          </w:p>
        </w:tc>
      </w:tr>
      <w:tr w:rsidR="002D2215" w:rsidRPr="00A173AC">
        <w:trPr>
          <w:trHeight w:val="321"/>
        </w:trPr>
        <w:tc>
          <w:tcPr>
            <w:tcW w:w="2405" w:type="dxa"/>
          </w:tcPr>
          <w:p w:rsidR="002D2215" w:rsidRPr="00A173AC" w:rsidRDefault="00000000" w:rsidP="00A1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right="157"/>
              <w:jc w:val="center"/>
              <w:rPr>
                <w:b/>
                <w:color w:val="000000"/>
                <w:sz w:val="24"/>
                <w:szCs w:val="24"/>
              </w:rPr>
            </w:pPr>
            <w:r w:rsidRPr="00A173AC">
              <w:rPr>
                <w:b/>
                <w:color w:val="000000"/>
                <w:sz w:val="24"/>
                <w:szCs w:val="24"/>
              </w:rPr>
              <w:t>28 – 31</w:t>
            </w:r>
          </w:p>
        </w:tc>
        <w:tc>
          <w:tcPr>
            <w:tcW w:w="4718" w:type="dxa"/>
            <w:vMerge/>
          </w:tcPr>
          <w:p w:rsidR="002D2215" w:rsidRPr="00A173AC" w:rsidRDefault="002D2215" w:rsidP="00A1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2D2215" w:rsidRPr="00A173AC" w:rsidRDefault="00000000" w:rsidP="00A1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65"/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b/>
                <w:color w:val="000000"/>
                <w:sz w:val="24"/>
                <w:szCs w:val="24"/>
              </w:rPr>
              <w:t xml:space="preserve">С </w:t>
            </w:r>
            <w:r w:rsidRPr="00A173AC">
              <w:rPr>
                <w:color w:val="000000"/>
                <w:sz w:val="24"/>
                <w:szCs w:val="24"/>
              </w:rPr>
              <w:t>(добре)</w:t>
            </w:r>
          </w:p>
        </w:tc>
      </w:tr>
      <w:tr w:rsidR="002D2215" w:rsidRPr="00A173AC">
        <w:trPr>
          <w:trHeight w:val="323"/>
        </w:trPr>
        <w:tc>
          <w:tcPr>
            <w:tcW w:w="2405" w:type="dxa"/>
          </w:tcPr>
          <w:p w:rsidR="002D2215" w:rsidRPr="00A173AC" w:rsidRDefault="00000000" w:rsidP="00A1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right="157"/>
              <w:jc w:val="center"/>
              <w:rPr>
                <w:b/>
                <w:color w:val="000000"/>
                <w:sz w:val="24"/>
                <w:szCs w:val="24"/>
              </w:rPr>
            </w:pPr>
            <w:r w:rsidRPr="00A173AC">
              <w:rPr>
                <w:b/>
                <w:color w:val="000000"/>
                <w:sz w:val="24"/>
                <w:szCs w:val="24"/>
              </w:rPr>
              <w:t>24 – 27</w:t>
            </w:r>
          </w:p>
        </w:tc>
        <w:tc>
          <w:tcPr>
            <w:tcW w:w="4718" w:type="dxa"/>
            <w:vMerge w:val="restart"/>
          </w:tcPr>
          <w:p w:rsidR="002D2215" w:rsidRPr="00A173AC" w:rsidRDefault="00000000" w:rsidP="00A1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19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3 (задовільно)</w:t>
            </w:r>
          </w:p>
        </w:tc>
        <w:tc>
          <w:tcPr>
            <w:tcW w:w="2198" w:type="dxa"/>
          </w:tcPr>
          <w:p w:rsidR="002D2215" w:rsidRPr="00A173AC" w:rsidRDefault="00000000" w:rsidP="00A1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66"/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b/>
                <w:i/>
                <w:color w:val="000000"/>
                <w:sz w:val="24"/>
                <w:szCs w:val="24"/>
              </w:rPr>
              <w:t xml:space="preserve">D </w:t>
            </w:r>
            <w:r w:rsidRPr="00A173AC">
              <w:rPr>
                <w:color w:val="000000"/>
                <w:sz w:val="24"/>
                <w:szCs w:val="24"/>
              </w:rPr>
              <w:t>(задовільно)</w:t>
            </w:r>
          </w:p>
        </w:tc>
      </w:tr>
      <w:tr w:rsidR="002D2215" w:rsidRPr="00A173AC">
        <w:trPr>
          <w:trHeight w:val="321"/>
        </w:trPr>
        <w:tc>
          <w:tcPr>
            <w:tcW w:w="2405" w:type="dxa"/>
          </w:tcPr>
          <w:p w:rsidR="002D2215" w:rsidRPr="00A173AC" w:rsidRDefault="00000000" w:rsidP="00A1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right="157"/>
              <w:jc w:val="center"/>
              <w:rPr>
                <w:b/>
                <w:color w:val="000000"/>
                <w:sz w:val="24"/>
                <w:szCs w:val="24"/>
              </w:rPr>
            </w:pPr>
            <w:r w:rsidRPr="00A173AC">
              <w:rPr>
                <w:b/>
                <w:color w:val="000000"/>
                <w:sz w:val="24"/>
                <w:szCs w:val="24"/>
              </w:rPr>
              <w:t>20 – 23</w:t>
            </w:r>
          </w:p>
        </w:tc>
        <w:tc>
          <w:tcPr>
            <w:tcW w:w="4718" w:type="dxa"/>
            <w:vMerge/>
          </w:tcPr>
          <w:p w:rsidR="002D2215" w:rsidRPr="00A173AC" w:rsidRDefault="002D2215" w:rsidP="00A1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</w:tcPr>
          <w:p w:rsidR="002D2215" w:rsidRPr="00A173AC" w:rsidRDefault="00000000" w:rsidP="00A1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65"/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b/>
                <w:color w:val="000000"/>
                <w:sz w:val="24"/>
                <w:szCs w:val="24"/>
              </w:rPr>
              <w:t xml:space="preserve">Е </w:t>
            </w:r>
            <w:r w:rsidRPr="00A173AC">
              <w:rPr>
                <w:color w:val="000000"/>
                <w:sz w:val="24"/>
                <w:szCs w:val="24"/>
              </w:rPr>
              <w:t>(достатньо)</w:t>
            </w:r>
          </w:p>
        </w:tc>
      </w:tr>
      <w:tr w:rsidR="002D2215" w:rsidRPr="00A173AC">
        <w:trPr>
          <w:trHeight w:val="642"/>
        </w:trPr>
        <w:tc>
          <w:tcPr>
            <w:tcW w:w="2405" w:type="dxa"/>
          </w:tcPr>
          <w:p w:rsidR="002D2215" w:rsidRPr="00A173AC" w:rsidRDefault="00000000" w:rsidP="00A1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right="157"/>
              <w:jc w:val="center"/>
              <w:rPr>
                <w:b/>
                <w:color w:val="000000"/>
                <w:sz w:val="24"/>
                <w:szCs w:val="24"/>
              </w:rPr>
            </w:pPr>
            <w:r w:rsidRPr="00A173AC">
              <w:rPr>
                <w:b/>
                <w:color w:val="000000"/>
                <w:sz w:val="24"/>
                <w:szCs w:val="24"/>
              </w:rPr>
              <w:t>14 – 19</w:t>
            </w:r>
          </w:p>
        </w:tc>
        <w:tc>
          <w:tcPr>
            <w:tcW w:w="4718" w:type="dxa"/>
          </w:tcPr>
          <w:p w:rsidR="002D2215" w:rsidRPr="00A173AC" w:rsidRDefault="00000000" w:rsidP="00A1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 w:right="142"/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2 (незадовільно)</w:t>
            </w:r>
          </w:p>
          <w:p w:rsidR="002D2215" w:rsidRPr="00A173AC" w:rsidRDefault="00000000" w:rsidP="00A1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7" w:right="142"/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з можливістю повторного складання</w:t>
            </w:r>
          </w:p>
        </w:tc>
        <w:tc>
          <w:tcPr>
            <w:tcW w:w="2198" w:type="dxa"/>
          </w:tcPr>
          <w:p w:rsidR="002D2215" w:rsidRPr="00A173AC" w:rsidRDefault="00000000" w:rsidP="00A1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66"/>
              <w:jc w:val="center"/>
              <w:rPr>
                <w:b/>
                <w:color w:val="000000"/>
                <w:sz w:val="24"/>
                <w:szCs w:val="24"/>
              </w:rPr>
            </w:pPr>
            <w:r w:rsidRPr="00A173AC">
              <w:rPr>
                <w:b/>
                <w:color w:val="000000"/>
                <w:sz w:val="24"/>
                <w:szCs w:val="24"/>
              </w:rPr>
              <w:t>FХ</w:t>
            </w:r>
          </w:p>
        </w:tc>
      </w:tr>
      <w:tr w:rsidR="002D2215" w:rsidRPr="00A173AC">
        <w:trPr>
          <w:trHeight w:val="645"/>
        </w:trPr>
        <w:tc>
          <w:tcPr>
            <w:tcW w:w="2405" w:type="dxa"/>
          </w:tcPr>
          <w:p w:rsidR="002D2215" w:rsidRPr="00A173AC" w:rsidRDefault="00000000" w:rsidP="00A1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8" w:right="157"/>
              <w:jc w:val="center"/>
              <w:rPr>
                <w:b/>
                <w:color w:val="000000"/>
                <w:sz w:val="24"/>
                <w:szCs w:val="24"/>
              </w:rPr>
            </w:pPr>
            <w:r w:rsidRPr="00A173AC">
              <w:rPr>
                <w:b/>
                <w:color w:val="000000"/>
                <w:sz w:val="24"/>
                <w:szCs w:val="24"/>
              </w:rPr>
              <w:t>0 – 13</w:t>
            </w:r>
          </w:p>
        </w:tc>
        <w:tc>
          <w:tcPr>
            <w:tcW w:w="4718" w:type="dxa"/>
          </w:tcPr>
          <w:p w:rsidR="002D2215" w:rsidRPr="00A173AC" w:rsidRDefault="00000000" w:rsidP="00A1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7" w:right="142"/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2 (незадовільно)</w:t>
            </w:r>
          </w:p>
          <w:p w:rsidR="002D2215" w:rsidRPr="00A173AC" w:rsidRDefault="00000000" w:rsidP="00A1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 w:right="142"/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з обов’язковим повторним курсом</w:t>
            </w:r>
          </w:p>
        </w:tc>
        <w:tc>
          <w:tcPr>
            <w:tcW w:w="2198" w:type="dxa"/>
          </w:tcPr>
          <w:p w:rsidR="002D2215" w:rsidRPr="00A173AC" w:rsidRDefault="00000000" w:rsidP="00A1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 w:rsidRPr="00A173AC">
              <w:rPr>
                <w:b/>
                <w:color w:val="000000"/>
                <w:sz w:val="24"/>
                <w:szCs w:val="24"/>
              </w:rPr>
              <w:t>F</w:t>
            </w:r>
          </w:p>
        </w:tc>
      </w:tr>
    </w:tbl>
    <w:p w:rsidR="004256E4" w:rsidRDefault="004256E4">
      <w:pPr>
        <w:pBdr>
          <w:top w:val="nil"/>
          <w:left w:val="nil"/>
          <w:bottom w:val="nil"/>
          <w:right w:val="nil"/>
          <w:between w:val="nil"/>
        </w:pBdr>
        <w:spacing w:after="50"/>
        <w:ind w:left="192" w:right="149" w:firstLine="708"/>
        <w:jc w:val="both"/>
        <w:rPr>
          <w:color w:val="000000"/>
          <w:sz w:val="28"/>
          <w:szCs w:val="28"/>
        </w:rPr>
      </w:pPr>
    </w:p>
    <w:p w:rsidR="002D2215" w:rsidRPr="004256E4" w:rsidRDefault="00000000" w:rsidP="004256E4">
      <w:pPr>
        <w:pBdr>
          <w:top w:val="nil"/>
          <w:left w:val="nil"/>
          <w:bottom w:val="nil"/>
          <w:right w:val="nil"/>
          <w:between w:val="nil"/>
        </w:pBdr>
        <w:spacing w:after="50"/>
        <w:ind w:left="192" w:right="149" w:firstLine="708"/>
        <w:jc w:val="center"/>
        <w:rPr>
          <w:i/>
          <w:iCs/>
          <w:color w:val="000000"/>
          <w:sz w:val="28"/>
          <w:szCs w:val="28"/>
        </w:rPr>
      </w:pPr>
      <w:r w:rsidRPr="004256E4">
        <w:rPr>
          <w:i/>
          <w:iCs/>
          <w:color w:val="000000"/>
          <w:sz w:val="28"/>
          <w:szCs w:val="28"/>
        </w:rPr>
        <w:t>Шкала оцінювання результатів навчальних досягнень при вивченні дисципліни</w:t>
      </w:r>
    </w:p>
    <w:tbl>
      <w:tblPr>
        <w:tblStyle w:val="af"/>
        <w:tblW w:w="9351" w:type="dxa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4253"/>
        <w:gridCol w:w="2268"/>
      </w:tblGrid>
      <w:tr w:rsidR="002D2215" w:rsidRPr="00A173AC">
        <w:trPr>
          <w:trHeight w:val="1288"/>
        </w:trPr>
        <w:tc>
          <w:tcPr>
            <w:tcW w:w="2830" w:type="dxa"/>
          </w:tcPr>
          <w:p w:rsidR="002D2215" w:rsidRPr="00A173AC" w:rsidRDefault="00000000" w:rsidP="00A1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right="400"/>
              <w:jc w:val="center"/>
              <w:rPr>
                <w:b/>
                <w:color w:val="000000"/>
                <w:sz w:val="24"/>
                <w:szCs w:val="24"/>
              </w:rPr>
            </w:pPr>
            <w:r w:rsidRPr="00A173AC">
              <w:rPr>
                <w:b/>
                <w:color w:val="000000"/>
                <w:sz w:val="24"/>
                <w:szCs w:val="24"/>
              </w:rPr>
              <w:t>Кількість балів за 100 бальною шкалою</w:t>
            </w:r>
          </w:p>
          <w:p w:rsidR="002D2215" w:rsidRPr="00A173AC" w:rsidRDefault="00000000" w:rsidP="00A1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right="405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173AC">
              <w:rPr>
                <w:b/>
                <w:i/>
                <w:color w:val="000000"/>
                <w:sz w:val="24"/>
                <w:szCs w:val="24"/>
              </w:rPr>
              <w:t>(max</w:t>
            </w:r>
            <w:r w:rsidR="00C82807" w:rsidRPr="00A173AC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A173AC">
              <w:rPr>
                <w:b/>
                <w:i/>
                <w:color w:val="000000"/>
                <w:sz w:val="24"/>
                <w:szCs w:val="24"/>
              </w:rPr>
              <w:t>100 балів)</w:t>
            </w:r>
          </w:p>
        </w:tc>
        <w:tc>
          <w:tcPr>
            <w:tcW w:w="4253" w:type="dxa"/>
          </w:tcPr>
          <w:p w:rsidR="002D2215" w:rsidRPr="00A173AC" w:rsidRDefault="00000000" w:rsidP="00A1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4" w:right="6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173AC">
              <w:rPr>
                <w:b/>
                <w:color w:val="000000"/>
                <w:sz w:val="24"/>
                <w:szCs w:val="24"/>
              </w:rPr>
              <w:t xml:space="preserve">Підсумкова оцінка за національною шкалою </w:t>
            </w:r>
            <w:r w:rsidRPr="00A173AC">
              <w:rPr>
                <w:b/>
                <w:i/>
                <w:color w:val="000000"/>
                <w:sz w:val="24"/>
                <w:szCs w:val="24"/>
              </w:rPr>
              <w:t>(max 5 балів)</w:t>
            </w:r>
          </w:p>
        </w:tc>
        <w:tc>
          <w:tcPr>
            <w:tcW w:w="2268" w:type="dxa"/>
          </w:tcPr>
          <w:p w:rsidR="002D2215" w:rsidRPr="00A173AC" w:rsidRDefault="00000000" w:rsidP="00A1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9" w:right="379"/>
              <w:jc w:val="center"/>
              <w:rPr>
                <w:b/>
                <w:color w:val="000000"/>
                <w:sz w:val="24"/>
                <w:szCs w:val="24"/>
              </w:rPr>
            </w:pPr>
            <w:r w:rsidRPr="00A173AC">
              <w:rPr>
                <w:b/>
                <w:color w:val="000000"/>
                <w:sz w:val="24"/>
                <w:szCs w:val="24"/>
              </w:rPr>
              <w:t>Підсумкова оцінка за шкалою</w:t>
            </w:r>
          </w:p>
          <w:p w:rsidR="002D2215" w:rsidRPr="00A173AC" w:rsidRDefault="00000000" w:rsidP="00A1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9" w:right="376"/>
              <w:jc w:val="center"/>
              <w:rPr>
                <w:b/>
                <w:color w:val="000000"/>
                <w:sz w:val="24"/>
                <w:szCs w:val="24"/>
              </w:rPr>
            </w:pPr>
            <w:r w:rsidRPr="00A173AC">
              <w:rPr>
                <w:b/>
                <w:color w:val="000000"/>
                <w:sz w:val="24"/>
                <w:szCs w:val="24"/>
              </w:rPr>
              <w:t>ЕСТS</w:t>
            </w:r>
          </w:p>
        </w:tc>
      </w:tr>
      <w:tr w:rsidR="002D2215" w:rsidRPr="00A173AC">
        <w:trPr>
          <w:trHeight w:val="321"/>
        </w:trPr>
        <w:tc>
          <w:tcPr>
            <w:tcW w:w="2830" w:type="dxa"/>
          </w:tcPr>
          <w:p w:rsidR="002D2215" w:rsidRPr="00A173AC" w:rsidRDefault="00000000" w:rsidP="00A1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right="404"/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90-100</w:t>
            </w:r>
          </w:p>
        </w:tc>
        <w:tc>
          <w:tcPr>
            <w:tcW w:w="4253" w:type="dxa"/>
          </w:tcPr>
          <w:p w:rsidR="002D2215" w:rsidRPr="00A173AC" w:rsidRDefault="00000000" w:rsidP="00A1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" w:right="120"/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5 (відмінно)</w:t>
            </w:r>
          </w:p>
        </w:tc>
        <w:tc>
          <w:tcPr>
            <w:tcW w:w="2268" w:type="dxa"/>
          </w:tcPr>
          <w:p w:rsidR="002D2215" w:rsidRPr="00A173AC" w:rsidRDefault="00000000" w:rsidP="00A1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A</w:t>
            </w:r>
          </w:p>
        </w:tc>
      </w:tr>
      <w:tr w:rsidR="002D2215" w:rsidRPr="00A173AC">
        <w:trPr>
          <w:trHeight w:val="323"/>
        </w:trPr>
        <w:tc>
          <w:tcPr>
            <w:tcW w:w="2830" w:type="dxa"/>
          </w:tcPr>
          <w:p w:rsidR="002D2215" w:rsidRPr="00A173AC" w:rsidRDefault="00000000" w:rsidP="00A1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1" w:right="405"/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80-89</w:t>
            </w:r>
          </w:p>
        </w:tc>
        <w:tc>
          <w:tcPr>
            <w:tcW w:w="4253" w:type="dxa"/>
          </w:tcPr>
          <w:p w:rsidR="002D2215" w:rsidRPr="00A173AC" w:rsidRDefault="00000000" w:rsidP="00A1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" w:right="120"/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4 ( добре)</w:t>
            </w:r>
          </w:p>
        </w:tc>
        <w:tc>
          <w:tcPr>
            <w:tcW w:w="2268" w:type="dxa"/>
          </w:tcPr>
          <w:p w:rsidR="002D2215" w:rsidRPr="00A173AC" w:rsidRDefault="00000000" w:rsidP="00A1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B</w:t>
            </w:r>
          </w:p>
        </w:tc>
      </w:tr>
      <w:tr w:rsidR="002D2215" w:rsidRPr="00A173AC">
        <w:trPr>
          <w:trHeight w:val="321"/>
        </w:trPr>
        <w:tc>
          <w:tcPr>
            <w:tcW w:w="2830" w:type="dxa"/>
          </w:tcPr>
          <w:p w:rsidR="002D2215" w:rsidRPr="00A173AC" w:rsidRDefault="00000000" w:rsidP="00A1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1" w:right="405"/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70-79</w:t>
            </w:r>
          </w:p>
        </w:tc>
        <w:tc>
          <w:tcPr>
            <w:tcW w:w="4253" w:type="dxa"/>
          </w:tcPr>
          <w:p w:rsidR="002D2215" w:rsidRPr="00A173AC" w:rsidRDefault="00000000" w:rsidP="00A1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" w:right="120"/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4 (добре)</w:t>
            </w:r>
          </w:p>
        </w:tc>
        <w:tc>
          <w:tcPr>
            <w:tcW w:w="2268" w:type="dxa"/>
          </w:tcPr>
          <w:p w:rsidR="002D2215" w:rsidRPr="00A173AC" w:rsidRDefault="00000000" w:rsidP="00A1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C</w:t>
            </w:r>
          </w:p>
        </w:tc>
      </w:tr>
      <w:tr w:rsidR="00C82807" w:rsidRPr="00A173AC">
        <w:trPr>
          <w:trHeight w:val="321"/>
        </w:trPr>
        <w:tc>
          <w:tcPr>
            <w:tcW w:w="2830" w:type="dxa"/>
          </w:tcPr>
          <w:p w:rsidR="00C82807" w:rsidRPr="00A173AC" w:rsidRDefault="00C82807" w:rsidP="00A1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78"/>
              <w:jc w:val="right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60-69</w:t>
            </w:r>
          </w:p>
        </w:tc>
        <w:tc>
          <w:tcPr>
            <w:tcW w:w="4253" w:type="dxa"/>
          </w:tcPr>
          <w:p w:rsidR="00C82807" w:rsidRPr="00A173AC" w:rsidRDefault="00C82807" w:rsidP="00A1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" w:right="123"/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3 (задовільно)</w:t>
            </w:r>
          </w:p>
        </w:tc>
        <w:tc>
          <w:tcPr>
            <w:tcW w:w="2268" w:type="dxa"/>
          </w:tcPr>
          <w:p w:rsidR="00C82807" w:rsidRPr="00A173AC" w:rsidRDefault="00C82807" w:rsidP="00A1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D</w:t>
            </w:r>
          </w:p>
        </w:tc>
      </w:tr>
      <w:tr w:rsidR="00C82807" w:rsidRPr="00A173AC">
        <w:trPr>
          <w:trHeight w:val="321"/>
        </w:trPr>
        <w:tc>
          <w:tcPr>
            <w:tcW w:w="2830" w:type="dxa"/>
          </w:tcPr>
          <w:p w:rsidR="00C82807" w:rsidRPr="00A173AC" w:rsidRDefault="00C82807" w:rsidP="00A1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78"/>
              <w:jc w:val="right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50-59</w:t>
            </w:r>
          </w:p>
        </w:tc>
        <w:tc>
          <w:tcPr>
            <w:tcW w:w="4253" w:type="dxa"/>
          </w:tcPr>
          <w:p w:rsidR="00C82807" w:rsidRPr="00A173AC" w:rsidRDefault="00C82807" w:rsidP="00A1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" w:right="123"/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3 (задовільно)</w:t>
            </w:r>
          </w:p>
        </w:tc>
        <w:tc>
          <w:tcPr>
            <w:tcW w:w="2268" w:type="dxa"/>
          </w:tcPr>
          <w:p w:rsidR="00C82807" w:rsidRPr="00A173AC" w:rsidRDefault="00C82807" w:rsidP="00A1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E</w:t>
            </w:r>
          </w:p>
        </w:tc>
      </w:tr>
      <w:tr w:rsidR="00C82807" w:rsidRPr="00A173AC">
        <w:trPr>
          <w:trHeight w:val="321"/>
        </w:trPr>
        <w:tc>
          <w:tcPr>
            <w:tcW w:w="2830" w:type="dxa"/>
          </w:tcPr>
          <w:p w:rsidR="00C82807" w:rsidRPr="00A173AC" w:rsidRDefault="00C82807" w:rsidP="00A1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78"/>
              <w:jc w:val="right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35-49</w:t>
            </w:r>
          </w:p>
        </w:tc>
        <w:tc>
          <w:tcPr>
            <w:tcW w:w="4253" w:type="dxa"/>
          </w:tcPr>
          <w:p w:rsidR="00C82807" w:rsidRPr="00A173AC" w:rsidRDefault="00C82807" w:rsidP="00A1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" w:right="120"/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2 (незадовільно</w:t>
            </w:r>
          </w:p>
          <w:p w:rsidR="00C82807" w:rsidRPr="00A173AC" w:rsidRDefault="00C82807" w:rsidP="00A1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" w:right="123"/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(з можливістю складання іспиту)</w:t>
            </w:r>
          </w:p>
        </w:tc>
        <w:tc>
          <w:tcPr>
            <w:tcW w:w="2268" w:type="dxa"/>
          </w:tcPr>
          <w:p w:rsidR="00C82807" w:rsidRPr="00A173AC" w:rsidRDefault="00C82807" w:rsidP="00A1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9" w:right="377"/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FX</w:t>
            </w:r>
          </w:p>
        </w:tc>
      </w:tr>
      <w:tr w:rsidR="00C82807" w:rsidRPr="00A173AC">
        <w:trPr>
          <w:trHeight w:val="321"/>
        </w:trPr>
        <w:tc>
          <w:tcPr>
            <w:tcW w:w="2830" w:type="dxa"/>
          </w:tcPr>
          <w:p w:rsidR="00C82807" w:rsidRPr="00A173AC" w:rsidRDefault="00C82807" w:rsidP="00A1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82807" w:rsidRPr="00A173AC" w:rsidRDefault="00C82807" w:rsidP="00A1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47"/>
              <w:jc w:val="right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1-34</w:t>
            </w:r>
          </w:p>
        </w:tc>
        <w:tc>
          <w:tcPr>
            <w:tcW w:w="4253" w:type="dxa"/>
          </w:tcPr>
          <w:p w:rsidR="00C82807" w:rsidRPr="00A173AC" w:rsidRDefault="00C82807" w:rsidP="00A1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" w:right="120"/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2 (незадовільно</w:t>
            </w:r>
          </w:p>
          <w:p w:rsidR="00C82807" w:rsidRPr="00A173AC" w:rsidRDefault="00C82807" w:rsidP="00A1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" w:right="120"/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(з додатковим вивченням дисципліни)</w:t>
            </w:r>
          </w:p>
        </w:tc>
        <w:tc>
          <w:tcPr>
            <w:tcW w:w="2268" w:type="dxa"/>
          </w:tcPr>
          <w:p w:rsidR="00C82807" w:rsidRPr="00A173AC" w:rsidRDefault="00C82807" w:rsidP="00A1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82807" w:rsidRPr="00A173AC" w:rsidRDefault="00C82807" w:rsidP="00A17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F</w:t>
            </w:r>
          </w:p>
        </w:tc>
      </w:tr>
    </w:tbl>
    <w:p w:rsidR="002D2215" w:rsidRDefault="002D221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7"/>
          <w:szCs w:val="17"/>
        </w:rPr>
      </w:pPr>
    </w:p>
    <w:p w:rsidR="002D2215" w:rsidRDefault="002D221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0"/>
          <w:szCs w:val="20"/>
        </w:rPr>
      </w:pPr>
    </w:p>
    <w:p w:rsidR="00A173AC" w:rsidRDefault="00A173A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0"/>
          <w:szCs w:val="20"/>
        </w:rPr>
      </w:pPr>
    </w:p>
    <w:p w:rsidR="00A173AC" w:rsidRDefault="00A173A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0"/>
          <w:szCs w:val="20"/>
        </w:rPr>
      </w:pPr>
    </w:p>
    <w:p w:rsidR="00A173AC" w:rsidRDefault="00A173A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0"/>
          <w:szCs w:val="20"/>
        </w:rPr>
      </w:pPr>
    </w:p>
    <w:p w:rsidR="00A173AC" w:rsidRDefault="00A173A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0"/>
          <w:szCs w:val="20"/>
        </w:rPr>
      </w:pPr>
    </w:p>
    <w:p w:rsidR="00A173AC" w:rsidRDefault="00A173A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0"/>
          <w:szCs w:val="20"/>
        </w:rPr>
      </w:pPr>
    </w:p>
    <w:p w:rsidR="004256E4" w:rsidRDefault="00000000" w:rsidP="004256E4">
      <w:pPr>
        <w:pStyle w:val="a4"/>
        <w:jc w:val="center"/>
        <w:rPr>
          <w:b/>
          <w:bCs/>
        </w:rPr>
      </w:pPr>
      <w:bookmarkStart w:id="14" w:name="_Hlk145664577"/>
      <w:r w:rsidRPr="004256E4">
        <w:rPr>
          <w:b/>
          <w:bCs/>
        </w:rPr>
        <w:t xml:space="preserve">Розподіл балів, які отримують студенти </w:t>
      </w:r>
    </w:p>
    <w:p w:rsidR="002D2215" w:rsidRPr="004256E4" w:rsidRDefault="00000000" w:rsidP="004256E4">
      <w:pPr>
        <w:pStyle w:val="a4"/>
        <w:jc w:val="center"/>
        <w:rPr>
          <w:b/>
          <w:bCs/>
        </w:rPr>
      </w:pPr>
      <w:r w:rsidRPr="004256E4">
        <w:rPr>
          <w:b/>
          <w:bCs/>
        </w:rPr>
        <w:t>1 семестр</w:t>
      </w:r>
    </w:p>
    <w:tbl>
      <w:tblPr>
        <w:tblStyle w:val="af1"/>
        <w:tblpPr w:leftFromText="180" w:rightFromText="180" w:vertAnchor="text" w:horzAnchor="margin" w:tblpXSpec="center" w:tblpY="5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67"/>
        <w:gridCol w:w="850"/>
        <w:gridCol w:w="709"/>
        <w:gridCol w:w="1039"/>
        <w:gridCol w:w="1040"/>
        <w:gridCol w:w="1040"/>
        <w:gridCol w:w="2551"/>
      </w:tblGrid>
      <w:tr w:rsidR="00AC1E1D" w:rsidRPr="00A173AC" w:rsidTr="00AC1E1D">
        <w:trPr>
          <w:trHeight w:val="643"/>
        </w:trPr>
        <w:tc>
          <w:tcPr>
            <w:tcW w:w="6091" w:type="dxa"/>
            <w:gridSpan w:val="7"/>
            <w:tcBorders>
              <w:right w:val="single" w:sz="4" w:space="0" w:color="auto"/>
            </w:tcBorders>
            <w:vAlign w:val="center"/>
          </w:tcPr>
          <w:p w:rsidR="00AC1E1D" w:rsidRPr="00A173AC" w:rsidRDefault="00AC1E1D" w:rsidP="00AC1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Поточне оцінювання</w:t>
            </w:r>
          </w:p>
          <w:p w:rsidR="00AC1E1D" w:rsidRPr="00A173AC" w:rsidRDefault="00AC1E1D" w:rsidP="00AC1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(</w:t>
            </w:r>
            <w:r w:rsidRPr="00A173AC">
              <w:rPr>
                <w:i/>
                <w:color w:val="000000"/>
                <w:sz w:val="24"/>
                <w:szCs w:val="24"/>
              </w:rPr>
              <w:t>аудиторна та самостійна робота</w:t>
            </w:r>
            <w:r w:rsidRPr="00A173A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AC1E1D" w:rsidRPr="00A173AC" w:rsidRDefault="00AC1E1D" w:rsidP="00AC1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Сумарна к-ть балів</w:t>
            </w:r>
          </w:p>
        </w:tc>
      </w:tr>
      <w:tr w:rsidR="00AC1E1D" w:rsidRPr="00A173AC" w:rsidTr="00AC1E1D">
        <w:trPr>
          <w:trHeight w:val="320"/>
        </w:trPr>
        <w:tc>
          <w:tcPr>
            <w:tcW w:w="2972" w:type="dxa"/>
            <w:gridSpan w:val="4"/>
            <w:tcBorders>
              <w:right w:val="single" w:sz="4" w:space="0" w:color="auto"/>
            </w:tcBorders>
            <w:vAlign w:val="center"/>
          </w:tcPr>
          <w:p w:rsidR="00AC1E1D" w:rsidRPr="00A173AC" w:rsidRDefault="00AC1E1D" w:rsidP="00AC1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lastRenderedPageBreak/>
              <w:t>Змістовий модуль 1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E1D" w:rsidRPr="00A173AC" w:rsidRDefault="00AC1E1D" w:rsidP="00AC1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Змістовий модуль 2</w:t>
            </w:r>
          </w:p>
        </w:tc>
        <w:tc>
          <w:tcPr>
            <w:tcW w:w="2551" w:type="dxa"/>
            <w:vMerge w:val="restart"/>
          </w:tcPr>
          <w:p w:rsidR="00AC1E1D" w:rsidRPr="00A173AC" w:rsidRDefault="00AC1E1D" w:rsidP="00AC1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C1E1D" w:rsidRPr="00A173AC" w:rsidRDefault="00AC1E1D" w:rsidP="00AC1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C1E1D" w:rsidRPr="00A173AC" w:rsidTr="00AB5855">
        <w:trPr>
          <w:trHeight w:val="323"/>
        </w:trPr>
        <w:tc>
          <w:tcPr>
            <w:tcW w:w="846" w:type="dxa"/>
            <w:vAlign w:val="center"/>
          </w:tcPr>
          <w:p w:rsidR="00AC1E1D" w:rsidRPr="00A173AC" w:rsidRDefault="00AC1E1D" w:rsidP="00AC1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Т1</w:t>
            </w:r>
          </w:p>
        </w:tc>
        <w:tc>
          <w:tcPr>
            <w:tcW w:w="567" w:type="dxa"/>
            <w:vAlign w:val="center"/>
          </w:tcPr>
          <w:p w:rsidR="00AC1E1D" w:rsidRPr="00A173AC" w:rsidRDefault="00AC1E1D" w:rsidP="00AC1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Т2</w:t>
            </w:r>
          </w:p>
        </w:tc>
        <w:tc>
          <w:tcPr>
            <w:tcW w:w="850" w:type="dxa"/>
            <w:vAlign w:val="center"/>
          </w:tcPr>
          <w:p w:rsidR="00AC1E1D" w:rsidRPr="00A173AC" w:rsidRDefault="00AC1E1D" w:rsidP="00AC1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Т3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C1E1D" w:rsidRPr="00A173AC" w:rsidRDefault="00AC1E1D" w:rsidP="00AC1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Т4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vAlign w:val="center"/>
          </w:tcPr>
          <w:p w:rsidR="00AC1E1D" w:rsidRPr="00A173AC" w:rsidRDefault="00AC1E1D" w:rsidP="00AC1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Т5</w:t>
            </w:r>
          </w:p>
        </w:tc>
        <w:tc>
          <w:tcPr>
            <w:tcW w:w="1040" w:type="dxa"/>
            <w:vAlign w:val="center"/>
          </w:tcPr>
          <w:p w:rsidR="00AC1E1D" w:rsidRPr="00A173AC" w:rsidRDefault="00AC1E1D" w:rsidP="00AC1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Т6</w:t>
            </w:r>
          </w:p>
        </w:tc>
        <w:tc>
          <w:tcPr>
            <w:tcW w:w="1040" w:type="dxa"/>
            <w:vAlign w:val="center"/>
          </w:tcPr>
          <w:p w:rsidR="00AC1E1D" w:rsidRPr="00A173AC" w:rsidRDefault="00AC1E1D" w:rsidP="00AC1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Т7</w:t>
            </w:r>
          </w:p>
        </w:tc>
        <w:tc>
          <w:tcPr>
            <w:tcW w:w="2551" w:type="dxa"/>
            <w:vMerge/>
          </w:tcPr>
          <w:p w:rsidR="00AC1E1D" w:rsidRPr="00A173AC" w:rsidRDefault="00AC1E1D" w:rsidP="00AC1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C1E1D" w:rsidRPr="00A173AC" w:rsidTr="00AB5855">
        <w:trPr>
          <w:trHeight w:val="321"/>
        </w:trPr>
        <w:tc>
          <w:tcPr>
            <w:tcW w:w="1413" w:type="dxa"/>
            <w:gridSpan w:val="2"/>
            <w:vAlign w:val="center"/>
          </w:tcPr>
          <w:p w:rsidR="00AC1E1D" w:rsidRPr="00A173AC" w:rsidRDefault="00AB5855" w:rsidP="00AC1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AC1E1D" w:rsidRPr="00A173AC" w:rsidRDefault="00AB5855" w:rsidP="00AC1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AC1E1D" w:rsidRPr="00A173AC" w:rsidRDefault="00AB5855" w:rsidP="00AC1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9" w:type="dxa"/>
            <w:vAlign w:val="center"/>
          </w:tcPr>
          <w:p w:rsidR="00AC1E1D" w:rsidRPr="00A173AC" w:rsidRDefault="00AB5855" w:rsidP="00AC1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0" w:type="dxa"/>
            <w:vAlign w:val="center"/>
          </w:tcPr>
          <w:p w:rsidR="00AC1E1D" w:rsidRPr="00A173AC" w:rsidRDefault="00AB5855" w:rsidP="00AC1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0" w:type="dxa"/>
            <w:vAlign w:val="center"/>
          </w:tcPr>
          <w:p w:rsidR="00AC1E1D" w:rsidRPr="00A173AC" w:rsidRDefault="00AB5855" w:rsidP="00AC1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1" w:type="dxa"/>
            <w:vMerge/>
          </w:tcPr>
          <w:p w:rsidR="00AC1E1D" w:rsidRPr="00A173AC" w:rsidRDefault="00AC1E1D" w:rsidP="00AC1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2D2215" w:rsidRDefault="002D221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</w:p>
    <w:p w:rsidR="002D2215" w:rsidRDefault="002D221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4"/>
          <w:szCs w:val="24"/>
        </w:rPr>
      </w:pPr>
    </w:p>
    <w:p w:rsidR="00AC1E1D" w:rsidRDefault="00AC1E1D">
      <w:pPr>
        <w:spacing w:before="1"/>
        <w:ind w:left="997" w:right="952"/>
        <w:jc w:val="center"/>
        <w:rPr>
          <w:b/>
          <w:sz w:val="28"/>
          <w:szCs w:val="28"/>
        </w:rPr>
      </w:pPr>
    </w:p>
    <w:p w:rsidR="002D2215" w:rsidRPr="004256E4" w:rsidRDefault="00000000" w:rsidP="004256E4">
      <w:pPr>
        <w:pStyle w:val="a4"/>
        <w:jc w:val="center"/>
        <w:rPr>
          <w:b/>
          <w:bCs/>
        </w:rPr>
      </w:pPr>
      <w:r w:rsidRPr="004256E4">
        <w:rPr>
          <w:b/>
          <w:bCs/>
        </w:rPr>
        <w:t>2 семестр</w:t>
      </w:r>
    </w:p>
    <w:tbl>
      <w:tblPr>
        <w:tblStyle w:val="af2"/>
        <w:tblW w:w="8732" w:type="dxa"/>
        <w:tblInd w:w="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1236"/>
        <w:gridCol w:w="1236"/>
        <w:gridCol w:w="1236"/>
        <w:gridCol w:w="1236"/>
        <w:gridCol w:w="1350"/>
        <w:gridCol w:w="1202"/>
      </w:tblGrid>
      <w:tr w:rsidR="002D2215" w:rsidRPr="00A173AC" w:rsidTr="00AB5855">
        <w:trPr>
          <w:trHeight w:val="642"/>
        </w:trPr>
        <w:tc>
          <w:tcPr>
            <w:tcW w:w="6180" w:type="dxa"/>
            <w:gridSpan w:val="5"/>
            <w:vAlign w:val="center"/>
          </w:tcPr>
          <w:p w:rsidR="00AC1E1D" w:rsidRPr="00A173AC" w:rsidRDefault="00000000" w:rsidP="00AC1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 xml:space="preserve">Поточне оцінювання </w:t>
            </w:r>
          </w:p>
          <w:p w:rsidR="002D2215" w:rsidRPr="00A173AC" w:rsidRDefault="00000000" w:rsidP="00AC1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(</w:t>
            </w:r>
            <w:r w:rsidRPr="00A173AC">
              <w:rPr>
                <w:i/>
                <w:color w:val="000000"/>
                <w:sz w:val="24"/>
                <w:szCs w:val="24"/>
              </w:rPr>
              <w:t>аудиторна та самостійна робота</w:t>
            </w:r>
            <w:r w:rsidRPr="00A173A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50" w:type="dxa"/>
            <w:vAlign w:val="center"/>
          </w:tcPr>
          <w:p w:rsidR="002D2215" w:rsidRPr="00A173AC" w:rsidRDefault="00000000" w:rsidP="00AB5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К-ть балів (екзамен)</w:t>
            </w:r>
          </w:p>
        </w:tc>
        <w:tc>
          <w:tcPr>
            <w:tcW w:w="1202" w:type="dxa"/>
            <w:vAlign w:val="center"/>
          </w:tcPr>
          <w:p w:rsidR="002D2215" w:rsidRPr="00A173AC" w:rsidRDefault="00000000" w:rsidP="00AB5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Сумарна к-ть балів</w:t>
            </w:r>
          </w:p>
        </w:tc>
      </w:tr>
      <w:tr w:rsidR="00F26F9C" w:rsidRPr="00A173AC" w:rsidTr="00AB5855">
        <w:trPr>
          <w:trHeight w:val="320"/>
        </w:trPr>
        <w:tc>
          <w:tcPr>
            <w:tcW w:w="6180" w:type="dxa"/>
            <w:gridSpan w:val="5"/>
            <w:vAlign w:val="center"/>
          </w:tcPr>
          <w:p w:rsidR="00F26F9C" w:rsidRPr="00A173AC" w:rsidRDefault="00F26F9C" w:rsidP="00AC1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Змістовий модуль 3</w:t>
            </w:r>
          </w:p>
        </w:tc>
        <w:tc>
          <w:tcPr>
            <w:tcW w:w="135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26F9C" w:rsidRPr="00A173AC" w:rsidRDefault="00F26F9C" w:rsidP="00AB5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202" w:type="dxa"/>
            <w:vMerge w:val="restart"/>
            <w:tcBorders>
              <w:left w:val="single" w:sz="8" w:space="0" w:color="000000"/>
            </w:tcBorders>
            <w:vAlign w:val="center"/>
          </w:tcPr>
          <w:p w:rsidR="00F26F9C" w:rsidRPr="00A173AC" w:rsidRDefault="00F26F9C" w:rsidP="00AB5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26F9C" w:rsidRPr="00A173AC" w:rsidTr="00AB5855">
        <w:trPr>
          <w:trHeight w:val="323"/>
        </w:trPr>
        <w:tc>
          <w:tcPr>
            <w:tcW w:w="1236" w:type="dxa"/>
            <w:vAlign w:val="center"/>
          </w:tcPr>
          <w:p w:rsidR="00F26F9C" w:rsidRPr="00A173AC" w:rsidRDefault="00F26F9C" w:rsidP="00AB5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Т1</w:t>
            </w:r>
          </w:p>
        </w:tc>
        <w:tc>
          <w:tcPr>
            <w:tcW w:w="1236" w:type="dxa"/>
            <w:vAlign w:val="center"/>
          </w:tcPr>
          <w:p w:rsidR="00F26F9C" w:rsidRPr="00A173AC" w:rsidRDefault="00F26F9C" w:rsidP="00AB5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Т2</w:t>
            </w:r>
          </w:p>
        </w:tc>
        <w:tc>
          <w:tcPr>
            <w:tcW w:w="1236" w:type="dxa"/>
            <w:vAlign w:val="center"/>
          </w:tcPr>
          <w:p w:rsidR="00F26F9C" w:rsidRPr="00A173AC" w:rsidRDefault="00F26F9C" w:rsidP="00AB5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Т3</w:t>
            </w:r>
          </w:p>
        </w:tc>
        <w:tc>
          <w:tcPr>
            <w:tcW w:w="1236" w:type="dxa"/>
            <w:vAlign w:val="center"/>
          </w:tcPr>
          <w:p w:rsidR="00F26F9C" w:rsidRPr="00A173AC" w:rsidRDefault="00F26F9C" w:rsidP="00AB5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Т4</w:t>
            </w:r>
          </w:p>
        </w:tc>
        <w:tc>
          <w:tcPr>
            <w:tcW w:w="1236" w:type="dxa"/>
            <w:vAlign w:val="center"/>
          </w:tcPr>
          <w:p w:rsidR="00F26F9C" w:rsidRPr="00A173AC" w:rsidRDefault="00F26F9C" w:rsidP="00AB5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Т5</w:t>
            </w:r>
          </w:p>
        </w:tc>
        <w:tc>
          <w:tcPr>
            <w:tcW w:w="13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26F9C" w:rsidRPr="00A173AC" w:rsidRDefault="00F26F9C" w:rsidP="00AC1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left w:val="single" w:sz="8" w:space="0" w:color="000000"/>
            </w:tcBorders>
          </w:tcPr>
          <w:p w:rsidR="00F26F9C" w:rsidRPr="00A173AC" w:rsidRDefault="00F26F9C" w:rsidP="00AC1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26F9C" w:rsidRPr="00A173AC" w:rsidTr="00AB5855">
        <w:trPr>
          <w:trHeight w:val="321"/>
        </w:trPr>
        <w:tc>
          <w:tcPr>
            <w:tcW w:w="1236" w:type="dxa"/>
            <w:vAlign w:val="center"/>
          </w:tcPr>
          <w:p w:rsidR="00F26F9C" w:rsidRPr="00A173AC" w:rsidRDefault="00AB5855" w:rsidP="00AB5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36" w:type="dxa"/>
            <w:vAlign w:val="center"/>
          </w:tcPr>
          <w:p w:rsidR="00F26F9C" w:rsidRPr="00A173AC" w:rsidRDefault="00AB5855" w:rsidP="00AB5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6" w:type="dxa"/>
            <w:vAlign w:val="center"/>
          </w:tcPr>
          <w:p w:rsidR="00F26F9C" w:rsidRPr="00A173AC" w:rsidRDefault="00AB5855" w:rsidP="00AB5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6" w:type="dxa"/>
            <w:vAlign w:val="center"/>
          </w:tcPr>
          <w:p w:rsidR="00F26F9C" w:rsidRPr="00A173AC" w:rsidRDefault="00AB5855" w:rsidP="00AB5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6" w:type="dxa"/>
            <w:vAlign w:val="center"/>
          </w:tcPr>
          <w:p w:rsidR="00F26F9C" w:rsidRPr="00A173AC" w:rsidRDefault="00AB5855" w:rsidP="00AB58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173A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35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26F9C" w:rsidRPr="00A173AC" w:rsidRDefault="00F26F9C" w:rsidP="00AC1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left w:val="single" w:sz="8" w:space="0" w:color="000000"/>
            </w:tcBorders>
          </w:tcPr>
          <w:p w:rsidR="00F26F9C" w:rsidRPr="00A173AC" w:rsidRDefault="00F26F9C" w:rsidP="00AC1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2D2215" w:rsidRDefault="002D221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</w:p>
    <w:bookmarkEnd w:id="14"/>
    <w:p w:rsidR="002D2215" w:rsidRPr="004256E4" w:rsidRDefault="004256E4" w:rsidP="004256E4">
      <w:pPr>
        <w:pStyle w:val="a4"/>
        <w:jc w:val="center"/>
        <w:rPr>
          <w:b/>
          <w:bCs/>
        </w:rPr>
      </w:pPr>
      <w:r w:rsidRPr="004256E4">
        <w:rPr>
          <w:b/>
          <w:bCs/>
        </w:rPr>
        <w:t>8. Рекомендована література</w:t>
      </w:r>
    </w:p>
    <w:p w:rsidR="002D2215" w:rsidRPr="004256E4" w:rsidRDefault="004256E4" w:rsidP="004256E4">
      <w:pPr>
        <w:pStyle w:val="a4"/>
        <w:jc w:val="center"/>
        <w:rPr>
          <w:b/>
          <w:bCs/>
          <w:i/>
          <w:iCs/>
        </w:rPr>
      </w:pPr>
      <w:r w:rsidRPr="004256E4">
        <w:rPr>
          <w:b/>
          <w:bCs/>
          <w:i/>
          <w:iCs/>
        </w:rPr>
        <w:t>8.1. Базова (основна):</w:t>
      </w:r>
    </w:p>
    <w:p w:rsidR="002D2215" w:rsidRDefault="00000000" w:rsidP="004B0F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21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Тимченко А. А. Інформатика та сучасні інформаційні технології з методикою навчання: навчально-методичний посібник / А. А. Тимченко. – Миколаїв: СПД Румянцева, 2018. – 239 с.</w:t>
      </w:r>
    </w:p>
    <w:p w:rsidR="002D2215" w:rsidRDefault="00000000" w:rsidP="004B0F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21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Сось Ю.Ю. Проектна науково-пізнавальна діяльність школяра в середовищі програмування Scratch. / Автор-упорядник: Сось Ю.Ю., вчитель інформатики Дубенської ЗОШ І-ІІІ ст. No3. – Дубно, 2018. – 92 с.</w:t>
      </w:r>
    </w:p>
    <w:p w:rsidR="002D2215" w:rsidRDefault="00000000" w:rsidP="004B0F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21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Інформатика:підруч.для 5-го кл. закл. заг.серед.освіти. /Й.Я. Ривкінд та ін.. – Київ, Генеза, 2022. – 314 с.</w:t>
      </w:r>
    </w:p>
    <w:p w:rsidR="002D2215" w:rsidRDefault="00000000" w:rsidP="004B0F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21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Інформатика:підруч.для 5-го кл. закл. заг.серед.освіти. /Н.В. Морзе та ін.. – Київ, УОВЦ "Оріон", 2022. – 314 с.</w:t>
      </w:r>
    </w:p>
    <w:p w:rsidR="002D2215" w:rsidRDefault="00000000" w:rsidP="004B0F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21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Інформатика: підруч. для 5-го кл. закл. загал. серед. освіти / О. О. Бондаренко, В. В. Ластовецький, О. П. Пилипчук,Є.А. Шестопалов.– Харків: Вид- во«Ранок», 2022. – 211 с.</w:t>
      </w:r>
    </w:p>
    <w:p w:rsidR="002D2215" w:rsidRPr="00A173AC" w:rsidRDefault="00000000" w:rsidP="004B0F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21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 w:rsidRPr="00A173AC">
        <w:rPr>
          <w:color w:val="000000"/>
          <w:sz w:val="28"/>
          <w:szCs w:val="28"/>
        </w:rPr>
        <w:t>Інформатика: підруч. для 5-го кл. закл. загал. серед. освіти / Джон Ендрю Біос.</w:t>
      </w:r>
      <w:r w:rsidR="00A173AC">
        <w:rPr>
          <w:color w:val="000000"/>
          <w:sz w:val="28"/>
          <w:szCs w:val="28"/>
        </w:rPr>
        <w:t xml:space="preserve"> </w:t>
      </w:r>
      <w:r w:rsidRPr="00A173AC">
        <w:rPr>
          <w:color w:val="000000"/>
          <w:sz w:val="28"/>
          <w:szCs w:val="28"/>
        </w:rPr>
        <w:t>– Київ: "Лінгвіст", 2022. – 175 с.</w:t>
      </w:r>
    </w:p>
    <w:p w:rsidR="002D2215" w:rsidRDefault="00000000" w:rsidP="004B0F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21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Інформатика: підруч. для 5-го кл. закл. загал. серед. освіти / М. М. Корнієнко, С. М. Крамаровська, І. Т. Зарецька.– Харків: Вид-во«Ранок», 2022. – 176 с.</w:t>
      </w:r>
    </w:p>
    <w:p w:rsidR="002D2215" w:rsidRDefault="00000000" w:rsidP="004B0F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21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Інформатика: підруч. для 5-го кл. закл. загал. серед. освіти / О. В. Коршунова, І. О. Завадський – Київ: Видавничий дім «Освіта», 2022. – 176 с.</w:t>
      </w:r>
    </w:p>
    <w:p w:rsidR="002D2215" w:rsidRDefault="00000000" w:rsidP="004B0F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21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Інформатика: підруч. для 5-го кл. закл. загал. серед. освіти / І. Тріщук – Тернопіль: «Навчальна книга – Богдан», 2022. – 248 с.</w:t>
      </w:r>
    </w:p>
    <w:p w:rsidR="002D2215" w:rsidRDefault="00000000" w:rsidP="004B0F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21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Інформатика: підруч. для 5-го кл. закл. загал. серед. освіти / Я. М. Глинський, Л. В. Лисобей, О. І. Чучук, В. В. Дячун. – Київ: "Астон", 2022. – 208 с.</w:t>
      </w:r>
    </w:p>
    <w:p w:rsidR="002D2215" w:rsidRDefault="00000000" w:rsidP="004B0F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21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Інформатика: підруч. для 5-го кл. закл. загал. серед. освіти / Л. З. Козак, А. В. Ворожбит. – Київ: "Літера", 2022. – 175 с.</w:t>
      </w:r>
    </w:p>
    <w:p w:rsidR="002D2215" w:rsidRDefault="00000000" w:rsidP="004B0F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21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Інформатика:підруч.для 6 кл. закл. загал. серед. освіти / Й.Я. Ривкінд, Т.І. Лисенко, Л.А Чернікова, В.В. Шакотько. – Київ: Вид-во «Генеза», 2019. – 131 с.</w:t>
      </w:r>
    </w:p>
    <w:p w:rsidR="002D2215" w:rsidRDefault="00000000" w:rsidP="004B0F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21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Морзе Н. В. Підручник з інформатики для 6 кл. закладів загальної середньої освіти / Н. В. Морзе, О. В. Барна, В. П. Вембер. – Київ: УОВЦ «Оріон», 2019. – 192 с.</w:t>
      </w:r>
    </w:p>
    <w:p w:rsidR="002D2215" w:rsidRPr="00A173AC" w:rsidRDefault="00000000" w:rsidP="004B0F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21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 w:rsidRPr="00A173AC">
        <w:rPr>
          <w:color w:val="000000"/>
          <w:sz w:val="28"/>
          <w:szCs w:val="28"/>
        </w:rPr>
        <w:t>Інформатика:підруч.для 6 кл. закл. загал. серед. освіти/ О. О. Бондаренко, В. В. Ластовецький, О. П. Пилипчук, Є.А.Шестопалов. – Харків: Вид-во</w:t>
      </w:r>
      <w:r w:rsidR="00A173AC" w:rsidRPr="00A173AC">
        <w:rPr>
          <w:color w:val="000000"/>
          <w:sz w:val="28"/>
          <w:szCs w:val="28"/>
        </w:rPr>
        <w:t xml:space="preserve"> </w:t>
      </w:r>
      <w:r w:rsidRPr="00A173AC">
        <w:rPr>
          <w:color w:val="000000"/>
          <w:sz w:val="28"/>
          <w:szCs w:val="28"/>
        </w:rPr>
        <w:t>«Ранок», 2019. – 160 с.</w:t>
      </w:r>
    </w:p>
    <w:p w:rsidR="002D2215" w:rsidRDefault="00000000" w:rsidP="004B0F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21"/>
          <w:tab w:val="left" w:pos="1134"/>
          <w:tab w:val="left" w:pos="3312"/>
          <w:tab w:val="left" w:pos="3938"/>
          <w:tab w:val="left" w:pos="4645"/>
          <w:tab w:val="left" w:pos="5206"/>
          <w:tab w:val="left" w:pos="5998"/>
          <w:tab w:val="left" w:pos="6634"/>
          <w:tab w:val="left" w:pos="8320"/>
          <w:tab w:val="left" w:pos="8613"/>
          <w:tab w:val="left" w:pos="9103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Інформатика:підруч.</w:t>
      </w:r>
      <w:r w:rsidR="00A173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 w:rsidR="00A173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7-го</w:t>
      </w:r>
      <w:r w:rsidR="00A173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кл.</w:t>
      </w:r>
      <w:r w:rsidR="00A173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закл.</w:t>
      </w:r>
      <w:r w:rsidR="00A173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заг.</w:t>
      </w:r>
      <w:r w:rsidR="00A173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серед.освіти</w:t>
      </w:r>
      <w:r w:rsidR="00A173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/</w:t>
      </w:r>
      <w:r w:rsidR="00A173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Й.</w:t>
      </w:r>
      <w:r w:rsidR="00A173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Ривкінд, Т. Лисенко, Л. Чернікова, В. Шакотько. – Київ: Вид-во «Генеза», 2020. – 176 с.</w:t>
      </w:r>
    </w:p>
    <w:p w:rsidR="002D2215" w:rsidRDefault="00000000" w:rsidP="004B0F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21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Морзе Н. В. Інформатика. Підручник для 7 кл. закладів загальної середньої освіти / Н. В. Морзе, О. В. Барна. – Київ: УОВЦ «Оріон», 2020. – 176 с.</w:t>
      </w:r>
    </w:p>
    <w:p w:rsidR="002D2215" w:rsidRPr="00A173AC" w:rsidRDefault="00000000" w:rsidP="004B0F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21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 w:rsidRPr="00A173AC">
        <w:rPr>
          <w:color w:val="000000"/>
          <w:sz w:val="28"/>
          <w:szCs w:val="28"/>
        </w:rPr>
        <w:t>Інформатика: підруч.для 7 кл.загальноосвіт.навч.закл./ О. О. Бондаренко, В. В. Ластовецький, О. П. Пилипчук, Є.А.Шестопалов. – Харків. Вид-во</w:t>
      </w:r>
      <w:r w:rsidR="00A173AC" w:rsidRPr="00A173AC">
        <w:rPr>
          <w:color w:val="000000"/>
          <w:sz w:val="28"/>
          <w:szCs w:val="28"/>
        </w:rPr>
        <w:t xml:space="preserve"> </w:t>
      </w:r>
      <w:r w:rsidRPr="00A173AC">
        <w:rPr>
          <w:color w:val="000000"/>
          <w:sz w:val="28"/>
          <w:szCs w:val="28"/>
        </w:rPr>
        <w:t>«Ранок», 2020. – 165 с.</w:t>
      </w:r>
    </w:p>
    <w:p w:rsidR="002D2215" w:rsidRDefault="00000000" w:rsidP="004B0F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21"/>
          <w:tab w:val="left" w:pos="1134"/>
          <w:tab w:val="left" w:pos="2525"/>
          <w:tab w:val="left" w:pos="4086"/>
          <w:tab w:val="left" w:pos="4513"/>
          <w:tab w:val="left" w:pos="8119"/>
          <w:tab w:val="left" w:pos="8681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Інформатика:</w:t>
      </w:r>
      <w:r w:rsidR="00A173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підруч.для</w:t>
      </w:r>
      <w:r w:rsidR="00A173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</w:t>
      </w:r>
      <w:r w:rsidR="00A173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кл.</w:t>
      </w:r>
      <w:r w:rsidR="00A173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загальноосвіт.</w:t>
      </w:r>
      <w:r w:rsidR="00A173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навч.</w:t>
      </w:r>
      <w:r w:rsidR="00A173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закл./</w:t>
      </w:r>
      <w:r w:rsidR="00A173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О.</w:t>
      </w:r>
      <w:r w:rsidR="00A173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Коршунова, І. Завадський. – Київ: Видавничий дім «Освіта», 2020. – 147 с.</w:t>
      </w:r>
    </w:p>
    <w:p w:rsidR="002D2215" w:rsidRDefault="00000000" w:rsidP="004B0F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21"/>
          <w:tab w:val="left" w:pos="1134"/>
          <w:tab w:val="left" w:pos="2554"/>
          <w:tab w:val="left" w:pos="4141"/>
          <w:tab w:val="left" w:pos="4597"/>
          <w:tab w:val="left" w:pos="8234"/>
          <w:tab w:val="left" w:pos="8822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Інформатика:</w:t>
      </w:r>
      <w:r w:rsidR="00A173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підруч.для</w:t>
      </w:r>
      <w:r w:rsidR="00A173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</w:t>
      </w:r>
      <w:r w:rsidR="00A173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кл.загальноосвіт.навч.закл./</w:t>
      </w:r>
      <w:r w:rsidR="00A173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О.</w:t>
      </w:r>
      <w:r w:rsidR="00A173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Казанцева, І. Стеценко. – Тернопіль: «Навчальна книга – Богдан», 2020. – 180 с.</w:t>
      </w:r>
    </w:p>
    <w:p w:rsidR="002D2215" w:rsidRDefault="00000000" w:rsidP="004B0F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21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Морзе Н. В. Підручник з інформатики для 8 кл. закладів загальної середньої освіти / Н. В. Морзе, О. В. Барна. – Київ: УОВЦ «Оріон», 2021. – 228 с.</w:t>
      </w:r>
    </w:p>
    <w:p w:rsidR="002D2215" w:rsidRPr="00A173AC" w:rsidRDefault="00000000" w:rsidP="004B0F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21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 w:rsidRPr="00A173AC">
        <w:rPr>
          <w:color w:val="000000"/>
          <w:sz w:val="28"/>
          <w:szCs w:val="28"/>
        </w:rPr>
        <w:t>Інформатика: підруч.для 8 кл.загальноосвіт.навч.закл./ О. О. Бондаренко, В. В. Ластовецький, О. П. Пилипчук, Є.А.Шестопалов. – Харків. Вид-во</w:t>
      </w:r>
      <w:r w:rsidR="00A173AC" w:rsidRPr="00A173AC">
        <w:rPr>
          <w:color w:val="000000"/>
          <w:sz w:val="28"/>
          <w:szCs w:val="28"/>
        </w:rPr>
        <w:t xml:space="preserve"> </w:t>
      </w:r>
      <w:r w:rsidRPr="00A173AC">
        <w:rPr>
          <w:color w:val="000000"/>
          <w:sz w:val="28"/>
          <w:szCs w:val="28"/>
        </w:rPr>
        <w:t>«Ранок», 2021. – 246 с.</w:t>
      </w:r>
    </w:p>
    <w:p w:rsidR="002D2215" w:rsidRDefault="00000000" w:rsidP="004B0F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21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Інформатика:   підруч.для    8    кл.загальноосвіт.навч.закл./    О.    Коршунова, І. Завадський., З. Стасюк. – Київ: Видавничий дім «Освіта», 2021. – 259 с.</w:t>
      </w:r>
    </w:p>
    <w:p w:rsidR="002D2215" w:rsidRDefault="00000000" w:rsidP="004B0F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21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Інформатика:   підруч.для    8    кл.загальноосвіт.навч.закл./    О.    Казанцева, І. Стеценко. – Тернопіль: «Навчальна книга – Богдан», 2021. – 261 с.</w:t>
      </w:r>
    </w:p>
    <w:p w:rsidR="002D2215" w:rsidRDefault="00000000" w:rsidP="004B0F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21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Інформатика. Підручник для 8 класу з поглибленим вивченням інформатики закладів загальної середньої освіти. / В. Руденко, Н. Речич, В. Потієнко. – Харків. Вид-во «Ранок», 2021. – 258 с.</w:t>
      </w:r>
    </w:p>
    <w:p w:rsidR="002D2215" w:rsidRDefault="00000000" w:rsidP="004B0F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21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Інформатика: підруч. для 9-го кл. загальноосвіт. навч. закл. /Й.Я. Ривкінд та ін.. – Київ: «Генеза», 2022. – 277 с.</w:t>
      </w:r>
    </w:p>
    <w:p w:rsidR="002D2215" w:rsidRDefault="00000000" w:rsidP="004B0F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21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Морзе Н. В. Підручник з інформатики для 9 кл. закладів загальної середньої освіти / Н. В. Морзе, О. В. Барна. – Київ: УОВЦ «Оріон», 2022. – 238 с.</w:t>
      </w:r>
    </w:p>
    <w:p w:rsidR="002D2215" w:rsidRDefault="00000000" w:rsidP="004B0F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21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Інформатика:   підруч.для    9    кл.загальноосвіт.навч.закл./    О.    Казанцева, І. Стеценко. – Тернопіль: «Навчальна книга – Богдан», 2022. – 256 с.</w:t>
      </w:r>
    </w:p>
    <w:p w:rsidR="004B0F57" w:rsidRDefault="004B0F57" w:rsidP="004B0F57">
      <w:pPr>
        <w:pStyle w:val="a4"/>
        <w:jc w:val="center"/>
        <w:rPr>
          <w:b/>
          <w:bCs/>
          <w:i/>
          <w:iCs/>
        </w:rPr>
      </w:pPr>
    </w:p>
    <w:p w:rsidR="002D2215" w:rsidRPr="004B0F57" w:rsidRDefault="004B0F57" w:rsidP="004B0F57">
      <w:pPr>
        <w:pStyle w:val="a4"/>
        <w:jc w:val="center"/>
        <w:rPr>
          <w:b/>
          <w:bCs/>
          <w:i/>
          <w:iCs/>
        </w:rPr>
      </w:pPr>
      <w:r w:rsidRPr="004B0F57">
        <w:rPr>
          <w:b/>
          <w:bCs/>
          <w:i/>
          <w:iCs/>
        </w:rPr>
        <w:t>8.2. Додаткова:</w:t>
      </w:r>
    </w:p>
    <w:p w:rsidR="002D2215" w:rsidRDefault="00000000" w:rsidP="004B0F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Морзе Н.В. Методика навчання інформатики. Ч. 1. Загальна методика навчання інформатики. – К.: Навчальна книга, 2013. – 254 с.</w:t>
      </w:r>
    </w:p>
    <w:p w:rsidR="002D2215" w:rsidRDefault="00000000" w:rsidP="004B0F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Морзе Н.В. Основи інформаційно-комунікаційних технологій. – К.: Видавнича група ВНV, 2016. – 352 с.</w:t>
      </w:r>
    </w:p>
    <w:p w:rsidR="002D2215" w:rsidRDefault="00000000" w:rsidP="004B0F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Морзе Н.В. Методика навчання інформатики. Ч. 2. Методика навчання інформаційних технологій. – К.: Навчальна книга, 2013. – 287 с.</w:t>
      </w:r>
    </w:p>
    <w:p w:rsidR="002D2215" w:rsidRDefault="00000000" w:rsidP="004B0F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Морзе Н.В. Методика навчання інформатики. Ч. 3. Методика навчання основним послугам глобальної мережі Інтернет. – К.: Навчальна книга, 2013. – 230 с.</w:t>
      </w:r>
    </w:p>
    <w:p w:rsidR="002D2215" w:rsidRDefault="00000000" w:rsidP="004B0F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Морзе Н.В. Методика навчання інформатики. Ч. 4. Методика навчання основам алгоритмізації і програмування. – К.: Навчальна книга, 2013. – 250 с.</w:t>
      </w:r>
    </w:p>
    <w:p w:rsidR="002D2215" w:rsidRPr="004B0F57" w:rsidRDefault="00000000" w:rsidP="004B0F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 w:rsidRPr="004B0F57">
        <w:rPr>
          <w:color w:val="000000"/>
          <w:sz w:val="28"/>
          <w:szCs w:val="28"/>
        </w:rPr>
        <w:t>Буйницька О.П. Інформаційні технології та технічні засоби навчання: Посібник для студентів вищих навчальних закладів. – К.: Центр учбової літератури, 2012.</w:t>
      </w:r>
      <w:r w:rsidR="004B0F57" w:rsidRPr="004B0F57">
        <w:rPr>
          <w:color w:val="000000"/>
          <w:sz w:val="28"/>
          <w:szCs w:val="28"/>
        </w:rPr>
        <w:t xml:space="preserve"> </w:t>
      </w:r>
      <w:r w:rsidRPr="004B0F57">
        <w:rPr>
          <w:color w:val="000000"/>
          <w:sz w:val="28"/>
          <w:szCs w:val="28"/>
        </w:rPr>
        <w:t>– 240 c</w:t>
      </w:r>
    </w:p>
    <w:p w:rsidR="002D2215" w:rsidRDefault="00000000" w:rsidP="004B0F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Караванова Т.П. Методика розв’язування алгоритмічних задач. Основи алгоритмізації та програмування: навчально-методичний посібник для вчителів.</w:t>
      </w:r>
    </w:p>
    <w:p w:rsidR="002D2215" w:rsidRDefault="00000000" w:rsidP="004B0F5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Кам’янець-Подільський: Аксіома, 2013, – 344 с.</w:t>
      </w:r>
    </w:p>
    <w:p w:rsidR="002D2215" w:rsidRDefault="00000000" w:rsidP="004B0F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Міхеєв В.В. Лабораторні роботи з методики навчання інформатики: Методичний посібник. / В. В. Міхеєв – Житомир: Поліграфічний центр ЖДПУ, 2006. – 224 с.</w:t>
      </w:r>
    </w:p>
    <w:p w:rsidR="002D2215" w:rsidRDefault="00000000" w:rsidP="004B0F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Міхеєв</w:t>
      </w:r>
      <w:r w:rsidR="00A173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В.В. Методика навчання інформатики: Методичний посібник для студ. вищих пед. навч. закл. / В. В. Міхеєв – Житомир : Поліграфічний центр ЖДПУ, 2004. – 224 с.</w:t>
      </w:r>
    </w:p>
    <w:p w:rsidR="002D2215" w:rsidRPr="00A173AC" w:rsidRDefault="00000000" w:rsidP="004B0F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 w:rsidRPr="00A173AC">
        <w:rPr>
          <w:color w:val="000000"/>
          <w:sz w:val="28"/>
          <w:szCs w:val="28"/>
        </w:rPr>
        <w:t>Грицька Т.С. Етапи формування та види інформаційних компетентностей учнів</w:t>
      </w:r>
      <w:r w:rsidR="00A173AC" w:rsidRPr="00A173AC">
        <w:rPr>
          <w:color w:val="000000"/>
          <w:sz w:val="28"/>
          <w:szCs w:val="28"/>
        </w:rPr>
        <w:t xml:space="preserve"> </w:t>
      </w:r>
      <w:r w:rsidRPr="00A173AC">
        <w:rPr>
          <w:color w:val="000000"/>
          <w:sz w:val="28"/>
          <w:szCs w:val="28"/>
        </w:rPr>
        <w:t>/ Т.С. Грицька // Комп’ютер у школі та сім’ї. – 2010. – №1. – С. 41-42.</w:t>
      </w:r>
    </w:p>
    <w:p w:rsidR="002D2215" w:rsidRDefault="00000000" w:rsidP="004B0F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Жалдак М.І. Інформатика – фундаментальна наукова дисципліна. Вона має вивчати процеси і відповідні технології. / М.І. Жалдак // Комп’ютер у школі та сім’ї. – 2010. – №№ 1-3.</w:t>
      </w:r>
    </w:p>
    <w:p w:rsidR="002D2215" w:rsidRDefault="00000000" w:rsidP="004B0F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Коструба О.В. Усі уроки інформатики. 10 клас. Рівень стандарту / О.В. Коструба, Р.І. Лещук. – Х.: Вид. група «Основа», 2010. – 92 с.</w:t>
      </w:r>
    </w:p>
    <w:p w:rsidR="002D2215" w:rsidRDefault="00000000" w:rsidP="004B0F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Чистякова Н.Б. Інформатика. 9 клас: Розробки уроків / Н.Б. Чистякова, І.М. Шишко. – Х.: Видавництво «Ранок», 2011. – 256 с.</w:t>
      </w:r>
    </w:p>
    <w:p w:rsidR="002D2215" w:rsidRDefault="002D2215" w:rsidP="004B0F5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20"/>
        <w:rPr>
          <w:color w:val="000000"/>
          <w:sz w:val="20"/>
          <w:szCs w:val="20"/>
        </w:rPr>
      </w:pPr>
    </w:p>
    <w:p w:rsidR="002D2215" w:rsidRPr="004B0F57" w:rsidRDefault="004B0F57" w:rsidP="004B0F57">
      <w:pPr>
        <w:pStyle w:val="a4"/>
        <w:jc w:val="center"/>
        <w:rPr>
          <w:b/>
          <w:bCs/>
          <w:i/>
          <w:iCs/>
        </w:rPr>
      </w:pPr>
      <w:r w:rsidRPr="004B0F57">
        <w:rPr>
          <w:b/>
          <w:bCs/>
          <w:i/>
          <w:iCs/>
        </w:rPr>
        <w:t>8.3. Інформаційні ресурси</w:t>
      </w:r>
    </w:p>
    <w:p w:rsidR="002D2215" w:rsidRDefault="00000000" w:rsidP="004B0F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FF"/>
          <w:sz w:val="28"/>
          <w:szCs w:val="28"/>
          <w:u w:val="single"/>
        </w:rPr>
        <w:t>http://www.osvita.uа</w:t>
      </w:r>
    </w:p>
    <w:p w:rsidR="002D2215" w:rsidRDefault="00000000" w:rsidP="004B0F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hyperlink r:id="rId13">
        <w:r>
          <w:rPr>
            <w:color w:val="0000FF"/>
            <w:sz w:val="28"/>
            <w:szCs w:val="28"/>
            <w:u w:val="single"/>
          </w:rPr>
          <w:t>http://e-leaming.fpm.chnu.edu.ua/course/view.php?id=420</w:t>
        </w:r>
      </w:hyperlink>
    </w:p>
    <w:p w:rsidR="002D2215" w:rsidRDefault="00000000" w:rsidP="004B0F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hyperlink r:id="rId14">
        <w:r>
          <w:rPr>
            <w:color w:val="000000"/>
            <w:sz w:val="28"/>
            <w:szCs w:val="28"/>
          </w:rPr>
          <w:t>https://moodle.chnu.edu.ua/course/view.php?id=3012</w:t>
        </w:r>
      </w:hyperlink>
    </w:p>
    <w:p w:rsidR="002D2215" w:rsidRDefault="00000000" w:rsidP="004B0F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Інформатика. Навчальні програми для учнів 5-11 класів загальноосвітніх навчальних закладів [Електронний ресурс] / Сайт Міністерства освіти і науки України. Загальна середня освіта. Навчальні програми – Режим доступу: https://mon.gov.ua/ua/osvita/zagalna-serednya-osvita/navchalni-programi/navchalni- programi-5-9-klas.</w:t>
      </w:r>
      <w:r w:rsidR="004B0F57">
        <w:rPr>
          <w:color w:val="000000"/>
          <w:sz w:val="28"/>
          <w:szCs w:val="28"/>
        </w:rPr>
        <w:t xml:space="preserve"> </w:t>
      </w:r>
      <w:r w:rsidR="00A173AC">
        <w:rPr>
          <w:color w:val="000000"/>
          <w:sz w:val="28"/>
          <w:szCs w:val="28"/>
        </w:rPr>
        <w:t xml:space="preserve"> </w:t>
      </w:r>
    </w:p>
    <w:p w:rsidR="002D2215" w:rsidRPr="00A173AC" w:rsidRDefault="00000000" w:rsidP="004B0F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 w:rsidRPr="00A173AC">
        <w:rPr>
          <w:color w:val="000000"/>
          <w:sz w:val="28"/>
          <w:szCs w:val="28"/>
        </w:rPr>
        <w:t>Положення про кабінет інформатики та інформаційно-комунікаційних технологій закладів загальної середньої освіти [Електронний ресурс] / Сайт Міністерства освіти і науки України. Загальна середня освіта. Навчальні</w:t>
      </w:r>
      <w:r w:rsidR="00A173AC" w:rsidRPr="00A173AC">
        <w:rPr>
          <w:color w:val="000000"/>
          <w:sz w:val="28"/>
          <w:szCs w:val="28"/>
        </w:rPr>
        <w:t xml:space="preserve"> </w:t>
      </w:r>
      <w:r w:rsidRPr="00A173AC">
        <w:rPr>
          <w:color w:val="000000"/>
          <w:sz w:val="28"/>
          <w:szCs w:val="28"/>
        </w:rPr>
        <w:t>програми</w:t>
      </w:r>
      <w:r w:rsidR="00A173AC" w:rsidRPr="00A173AC">
        <w:rPr>
          <w:color w:val="000000"/>
          <w:sz w:val="28"/>
          <w:szCs w:val="28"/>
        </w:rPr>
        <w:t xml:space="preserve"> </w:t>
      </w:r>
      <w:r w:rsidRPr="00A173AC">
        <w:rPr>
          <w:color w:val="000000"/>
          <w:sz w:val="28"/>
          <w:szCs w:val="28"/>
        </w:rPr>
        <w:t>–</w:t>
      </w:r>
      <w:r w:rsidR="00A173AC" w:rsidRPr="00A173AC">
        <w:rPr>
          <w:color w:val="000000"/>
          <w:sz w:val="28"/>
          <w:szCs w:val="28"/>
        </w:rPr>
        <w:t xml:space="preserve"> </w:t>
      </w:r>
      <w:r w:rsidRPr="00A173AC">
        <w:rPr>
          <w:color w:val="000000"/>
          <w:sz w:val="28"/>
          <w:szCs w:val="28"/>
        </w:rPr>
        <w:t>Режим</w:t>
      </w:r>
      <w:r w:rsidR="00A173AC" w:rsidRPr="00A173AC">
        <w:rPr>
          <w:color w:val="000000"/>
          <w:sz w:val="28"/>
          <w:szCs w:val="28"/>
        </w:rPr>
        <w:t xml:space="preserve"> </w:t>
      </w:r>
      <w:r w:rsidRPr="00A173AC">
        <w:rPr>
          <w:color w:val="000000"/>
          <w:sz w:val="28"/>
          <w:szCs w:val="28"/>
        </w:rPr>
        <w:t xml:space="preserve">доступу: </w:t>
      </w:r>
      <w:hyperlink r:id="rId15" w:history="1">
        <w:r w:rsidR="004B0F57" w:rsidRPr="00A173AC">
          <w:rPr>
            <w:rStyle w:val="af7"/>
            <w:sz w:val="28"/>
            <w:szCs w:val="28"/>
          </w:rPr>
          <w:t>https://mon.gov.ua/storage/app/media/regulatorna_dijalnist/2020/04/02/kabineti- informatiki.docx</w:t>
        </w:r>
      </w:hyperlink>
      <w:r w:rsidRPr="00A173AC">
        <w:rPr>
          <w:color w:val="000000"/>
          <w:sz w:val="28"/>
          <w:szCs w:val="28"/>
        </w:rPr>
        <w:t>.</w:t>
      </w:r>
      <w:r w:rsidR="004B0F57" w:rsidRPr="00A173AC">
        <w:rPr>
          <w:color w:val="000000"/>
          <w:sz w:val="28"/>
          <w:szCs w:val="28"/>
        </w:rPr>
        <w:t xml:space="preserve"> </w:t>
      </w:r>
    </w:p>
    <w:p w:rsidR="002D2215" w:rsidRDefault="00000000" w:rsidP="004B0F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Наказ Міністерства освіти і науки України від 27.04.2021 "Про затвердження Типового переліку комп’ютерного обладнання для закладів дошкільної, загальної середньої та професійної (професійно-технічної)освіти" Режим доступу</w:t>
      </w:r>
      <w:r w:rsidR="00A173A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hyperlink r:id="rId16" w:anchor="Text" w:history="1">
        <w:r w:rsidR="004B0F57" w:rsidRPr="00CB2B83">
          <w:rPr>
            <w:rStyle w:val="af7"/>
            <w:sz w:val="28"/>
            <w:szCs w:val="28"/>
          </w:rPr>
          <w:t>https://zakon.rada.gov.ua/laws/show/z0644-21#Text</w:t>
        </w:r>
      </w:hyperlink>
      <w:r w:rsidR="004B0F57">
        <w:rPr>
          <w:color w:val="000000"/>
          <w:sz w:val="28"/>
          <w:szCs w:val="28"/>
        </w:rPr>
        <w:t xml:space="preserve"> </w:t>
      </w:r>
    </w:p>
    <w:p w:rsidR="00A173AC" w:rsidRDefault="00A173AC" w:rsidP="004B0F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Модельні навчальні програми з інформатики. Режим доступу: </w:t>
      </w:r>
      <w:hyperlink r:id="rId17" w:history="1">
        <w:r w:rsidRPr="003E324F">
          <w:rPr>
            <w:rStyle w:val="af7"/>
            <w:sz w:val="28"/>
            <w:szCs w:val="28"/>
          </w:rPr>
          <w:t>https://mon.gov.ua/ua/osvita/zagalna-serednya-osvita/navchalni-programi/modelni-navchalni-programi-dlya-5-9-klasiv-novoyi-ukrayinskoyi-shkoli-zaprovadzhuyutsya-poetapno-z-2022-roku</w:t>
        </w:r>
      </w:hyperlink>
      <w:r>
        <w:rPr>
          <w:color w:val="000000"/>
          <w:sz w:val="28"/>
          <w:szCs w:val="28"/>
        </w:rPr>
        <w:t xml:space="preserve">. </w:t>
      </w:r>
    </w:p>
    <w:sectPr w:rsidR="00A173AC" w:rsidSect="006C76B5">
      <w:headerReference w:type="default" r:id="rId18"/>
      <w:pgSz w:w="11910" w:h="16840"/>
      <w:pgMar w:top="1040" w:right="700" w:bottom="280" w:left="940" w:header="71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AD2830" w14:textId="77777777" w:rsidR="00A8767F" w:rsidRDefault="00A8767F">
      <w:r>
        <w:separator/>
      </w:r>
    </w:p>
  </w:endnote>
  <w:endnote w:type="continuationSeparator" w:id="0">
    <w:p w14:paraId="2A50E398" w14:textId="77777777" w:rsidR="00A8767F" w:rsidRDefault="00A8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10508B" w14:textId="77777777" w:rsidR="00A8767F" w:rsidRDefault="00A8767F">
      <w:r>
        <w:separator/>
      </w:r>
    </w:p>
  </w:footnote>
  <w:footnote w:type="continuationSeparator" w:id="0">
    <w:p w14:paraId="2313E361" w14:textId="77777777" w:rsidR="00A8767F" w:rsidRDefault="00A87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59767597"/>
      <w:docPartObj>
        <w:docPartGallery w:val="Page Numbers (Top of Page)"/>
        <w:docPartUnique/>
      </w:docPartObj>
    </w:sdtPr>
    <w:sdtContent>
      <w:p w14:paraId="0F674478" w14:textId="77777777" w:rsidR="006C76B5" w:rsidRDefault="006C76B5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7BA67DE" w14:textId="77777777" w:rsidR="002D2215" w:rsidRDefault="002D221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20BB3"/>
    <w:multiLevelType w:val="multilevel"/>
    <w:tmpl w:val="0AF6E7F2"/>
    <w:lvl w:ilvl="0">
      <w:numFmt w:val="bullet"/>
      <w:lvlText w:val="-"/>
      <w:lvlJc w:val="left"/>
      <w:pPr>
        <w:ind w:left="901" w:hanging="164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●"/>
      <w:lvlJc w:val="left"/>
      <w:pPr>
        <w:ind w:left="1609" w:hanging="348"/>
      </w:pPr>
      <w:rPr>
        <w:rFonts w:ascii="Noto Sans Symbols" w:eastAsia="Noto Sans Symbols" w:hAnsi="Noto Sans Symbols" w:cs="Noto Sans Symbols"/>
        <w:sz w:val="28"/>
        <w:szCs w:val="28"/>
      </w:rPr>
    </w:lvl>
    <w:lvl w:ilvl="2">
      <w:numFmt w:val="bullet"/>
      <w:lvlText w:val="•"/>
      <w:lvlJc w:val="left"/>
      <w:pPr>
        <w:ind w:left="2562" w:hanging="348"/>
      </w:pPr>
    </w:lvl>
    <w:lvl w:ilvl="3">
      <w:numFmt w:val="bullet"/>
      <w:lvlText w:val="•"/>
      <w:lvlJc w:val="left"/>
      <w:pPr>
        <w:ind w:left="3525" w:hanging="348"/>
      </w:pPr>
    </w:lvl>
    <w:lvl w:ilvl="4">
      <w:numFmt w:val="bullet"/>
      <w:lvlText w:val="•"/>
      <w:lvlJc w:val="left"/>
      <w:pPr>
        <w:ind w:left="4488" w:hanging="348"/>
      </w:pPr>
    </w:lvl>
    <w:lvl w:ilvl="5">
      <w:numFmt w:val="bullet"/>
      <w:lvlText w:val="•"/>
      <w:lvlJc w:val="left"/>
      <w:pPr>
        <w:ind w:left="5451" w:hanging="348"/>
      </w:pPr>
    </w:lvl>
    <w:lvl w:ilvl="6">
      <w:numFmt w:val="bullet"/>
      <w:lvlText w:val="•"/>
      <w:lvlJc w:val="left"/>
      <w:pPr>
        <w:ind w:left="6414" w:hanging="348"/>
      </w:pPr>
    </w:lvl>
    <w:lvl w:ilvl="7">
      <w:numFmt w:val="bullet"/>
      <w:lvlText w:val="•"/>
      <w:lvlJc w:val="left"/>
      <w:pPr>
        <w:ind w:left="7377" w:hanging="347"/>
      </w:pPr>
    </w:lvl>
    <w:lvl w:ilvl="8">
      <w:numFmt w:val="bullet"/>
      <w:lvlText w:val="•"/>
      <w:lvlJc w:val="left"/>
      <w:pPr>
        <w:ind w:left="8340" w:hanging="348"/>
      </w:pPr>
    </w:lvl>
  </w:abstractNum>
  <w:abstractNum w:abstractNumId="1" w15:restartNumberingAfterBreak="0">
    <w:nsid w:val="09B93BB0"/>
    <w:multiLevelType w:val="multilevel"/>
    <w:tmpl w:val="139E0E46"/>
    <w:lvl w:ilvl="0">
      <w:start w:val="1"/>
      <w:numFmt w:val="upperRoman"/>
      <w:lvlText w:val="%1."/>
      <w:lvlJc w:val="left"/>
      <w:pPr>
        <w:ind w:left="1470" w:hanging="524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70" w:hanging="360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3237" w:hanging="360"/>
      </w:pPr>
    </w:lvl>
    <w:lvl w:ilvl="3">
      <w:numFmt w:val="bullet"/>
      <w:lvlText w:val="•"/>
      <w:lvlJc w:val="left"/>
      <w:pPr>
        <w:ind w:left="4115" w:hanging="360"/>
      </w:pPr>
    </w:lvl>
    <w:lvl w:ilvl="4">
      <w:numFmt w:val="bullet"/>
      <w:lvlText w:val="•"/>
      <w:lvlJc w:val="left"/>
      <w:pPr>
        <w:ind w:left="4994" w:hanging="360"/>
      </w:pPr>
    </w:lvl>
    <w:lvl w:ilvl="5">
      <w:numFmt w:val="bullet"/>
      <w:lvlText w:val="•"/>
      <w:lvlJc w:val="left"/>
      <w:pPr>
        <w:ind w:left="5873" w:hanging="360"/>
      </w:pPr>
    </w:lvl>
    <w:lvl w:ilvl="6">
      <w:numFmt w:val="bullet"/>
      <w:lvlText w:val="•"/>
      <w:lvlJc w:val="left"/>
      <w:pPr>
        <w:ind w:left="6751" w:hanging="360"/>
      </w:pPr>
    </w:lvl>
    <w:lvl w:ilvl="7">
      <w:numFmt w:val="bullet"/>
      <w:lvlText w:val="•"/>
      <w:lvlJc w:val="left"/>
      <w:pPr>
        <w:ind w:left="7630" w:hanging="360"/>
      </w:pPr>
    </w:lvl>
    <w:lvl w:ilvl="8">
      <w:numFmt w:val="bullet"/>
      <w:lvlText w:val="•"/>
      <w:lvlJc w:val="left"/>
      <w:pPr>
        <w:ind w:left="8509" w:hanging="360"/>
      </w:pPr>
    </w:lvl>
  </w:abstractNum>
  <w:abstractNum w:abstractNumId="2" w15:restartNumberingAfterBreak="0">
    <w:nsid w:val="124E7EF1"/>
    <w:multiLevelType w:val="multilevel"/>
    <w:tmpl w:val="86FE5DDC"/>
    <w:lvl w:ilvl="0">
      <w:start w:val="1"/>
      <w:numFmt w:val="decimal"/>
      <w:lvlText w:val="%1."/>
      <w:lvlJc w:val="left"/>
      <w:pPr>
        <w:ind w:left="476" w:hanging="361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1458" w:hanging="360"/>
      </w:pPr>
    </w:lvl>
    <w:lvl w:ilvl="2">
      <w:numFmt w:val="bullet"/>
      <w:lvlText w:val="•"/>
      <w:lvlJc w:val="left"/>
      <w:pPr>
        <w:ind w:left="2437" w:hanging="361"/>
      </w:pPr>
    </w:lvl>
    <w:lvl w:ilvl="3">
      <w:numFmt w:val="bullet"/>
      <w:lvlText w:val="•"/>
      <w:lvlJc w:val="left"/>
      <w:pPr>
        <w:ind w:left="3415" w:hanging="361"/>
      </w:pPr>
    </w:lvl>
    <w:lvl w:ilvl="4">
      <w:numFmt w:val="bullet"/>
      <w:lvlText w:val="•"/>
      <w:lvlJc w:val="left"/>
      <w:pPr>
        <w:ind w:left="4394" w:hanging="361"/>
      </w:pPr>
    </w:lvl>
    <w:lvl w:ilvl="5">
      <w:numFmt w:val="bullet"/>
      <w:lvlText w:val="•"/>
      <w:lvlJc w:val="left"/>
      <w:pPr>
        <w:ind w:left="5373" w:hanging="361"/>
      </w:pPr>
    </w:lvl>
    <w:lvl w:ilvl="6">
      <w:numFmt w:val="bullet"/>
      <w:lvlText w:val="•"/>
      <w:lvlJc w:val="left"/>
      <w:pPr>
        <w:ind w:left="6351" w:hanging="361"/>
      </w:pPr>
    </w:lvl>
    <w:lvl w:ilvl="7">
      <w:numFmt w:val="bullet"/>
      <w:lvlText w:val="•"/>
      <w:lvlJc w:val="left"/>
      <w:pPr>
        <w:ind w:left="7330" w:hanging="361"/>
      </w:pPr>
    </w:lvl>
    <w:lvl w:ilvl="8">
      <w:numFmt w:val="bullet"/>
      <w:lvlText w:val="•"/>
      <w:lvlJc w:val="left"/>
      <w:pPr>
        <w:ind w:left="8309" w:hanging="361"/>
      </w:pPr>
    </w:lvl>
  </w:abstractNum>
  <w:abstractNum w:abstractNumId="3" w15:restartNumberingAfterBreak="0">
    <w:nsid w:val="378106C4"/>
    <w:multiLevelType w:val="multilevel"/>
    <w:tmpl w:val="91969B22"/>
    <w:lvl w:ilvl="0">
      <w:start w:val="1"/>
      <w:numFmt w:val="decimal"/>
      <w:lvlText w:val="%1."/>
      <w:lvlJc w:val="left"/>
      <w:pPr>
        <w:ind w:left="476" w:hanging="361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680" w:hanging="361"/>
      </w:pPr>
    </w:lvl>
    <w:lvl w:ilvl="2">
      <w:numFmt w:val="bullet"/>
      <w:lvlText w:val="•"/>
      <w:lvlJc w:val="left"/>
      <w:pPr>
        <w:ind w:left="4120" w:hanging="361"/>
      </w:pPr>
    </w:lvl>
    <w:lvl w:ilvl="3">
      <w:numFmt w:val="bullet"/>
      <w:lvlText w:val="•"/>
      <w:lvlJc w:val="left"/>
      <w:pPr>
        <w:ind w:left="4888" w:hanging="361"/>
      </w:pPr>
    </w:lvl>
    <w:lvl w:ilvl="4">
      <w:numFmt w:val="bullet"/>
      <w:lvlText w:val="•"/>
      <w:lvlJc w:val="left"/>
      <w:pPr>
        <w:ind w:left="5656" w:hanging="361"/>
      </w:pPr>
    </w:lvl>
    <w:lvl w:ilvl="5">
      <w:numFmt w:val="bullet"/>
      <w:lvlText w:val="•"/>
      <w:lvlJc w:val="left"/>
      <w:pPr>
        <w:ind w:left="6424" w:hanging="361"/>
      </w:pPr>
    </w:lvl>
    <w:lvl w:ilvl="6">
      <w:numFmt w:val="bullet"/>
      <w:lvlText w:val="•"/>
      <w:lvlJc w:val="left"/>
      <w:pPr>
        <w:ind w:left="7193" w:hanging="361"/>
      </w:pPr>
    </w:lvl>
    <w:lvl w:ilvl="7">
      <w:numFmt w:val="bullet"/>
      <w:lvlText w:val="•"/>
      <w:lvlJc w:val="left"/>
      <w:pPr>
        <w:ind w:left="7961" w:hanging="361"/>
      </w:pPr>
    </w:lvl>
    <w:lvl w:ilvl="8">
      <w:numFmt w:val="bullet"/>
      <w:lvlText w:val="•"/>
      <w:lvlJc w:val="left"/>
      <w:pPr>
        <w:ind w:left="8729" w:hanging="361"/>
      </w:pPr>
    </w:lvl>
  </w:abstractNum>
  <w:abstractNum w:abstractNumId="4" w15:restartNumberingAfterBreak="0">
    <w:nsid w:val="53040D60"/>
    <w:multiLevelType w:val="multilevel"/>
    <w:tmpl w:val="B0845DC0"/>
    <w:lvl w:ilvl="0">
      <w:start w:val="1"/>
      <w:numFmt w:val="decimal"/>
      <w:lvlText w:val="%1."/>
      <w:lvlJc w:val="left"/>
      <w:pPr>
        <w:ind w:left="620" w:hanging="428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1584" w:hanging="428"/>
      </w:pPr>
    </w:lvl>
    <w:lvl w:ilvl="2">
      <w:numFmt w:val="bullet"/>
      <w:lvlText w:val="•"/>
      <w:lvlJc w:val="left"/>
      <w:pPr>
        <w:ind w:left="2549" w:hanging="428"/>
      </w:pPr>
    </w:lvl>
    <w:lvl w:ilvl="3">
      <w:numFmt w:val="bullet"/>
      <w:lvlText w:val="•"/>
      <w:lvlJc w:val="left"/>
      <w:pPr>
        <w:ind w:left="3513" w:hanging="428"/>
      </w:pPr>
    </w:lvl>
    <w:lvl w:ilvl="4">
      <w:numFmt w:val="bullet"/>
      <w:lvlText w:val="•"/>
      <w:lvlJc w:val="left"/>
      <w:pPr>
        <w:ind w:left="4478" w:hanging="428"/>
      </w:pPr>
    </w:lvl>
    <w:lvl w:ilvl="5">
      <w:numFmt w:val="bullet"/>
      <w:lvlText w:val="•"/>
      <w:lvlJc w:val="left"/>
      <w:pPr>
        <w:ind w:left="5443" w:hanging="428"/>
      </w:pPr>
    </w:lvl>
    <w:lvl w:ilvl="6">
      <w:numFmt w:val="bullet"/>
      <w:lvlText w:val="•"/>
      <w:lvlJc w:val="left"/>
      <w:pPr>
        <w:ind w:left="6407" w:hanging="427"/>
      </w:pPr>
    </w:lvl>
    <w:lvl w:ilvl="7">
      <w:numFmt w:val="bullet"/>
      <w:lvlText w:val="•"/>
      <w:lvlJc w:val="left"/>
      <w:pPr>
        <w:ind w:left="7372" w:hanging="427"/>
      </w:pPr>
    </w:lvl>
    <w:lvl w:ilvl="8">
      <w:numFmt w:val="bullet"/>
      <w:lvlText w:val="•"/>
      <w:lvlJc w:val="left"/>
      <w:pPr>
        <w:ind w:left="8337" w:hanging="427"/>
      </w:pPr>
    </w:lvl>
  </w:abstractNum>
  <w:abstractNum w:abstractNumId="5" w15:restartNumberingAfterBreak="0">
    <w:nsid w:val="53BD4EDC"/>
    <w:multiLevelType w:val="hybridMultilevel"/>
    <w:tmpl w:val="0C6AB83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A4013C"/>
    <w:multiLevelType w:val="multilevel"/>
    <w:tmpl w:val="358A6DA2"/>
    <w:lvl w:ilvl="0">
      <w:start w:val="6"/>
      <w:numFmt w:val="lowerLetter"/>
      <w:lvlText w:val="%1."/>
      <w:lvlJc w:val="left"/>
      <w:pPr>
        <w:ind w:left="147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2358" w:hanging="360"/>
      </w:pPr>
    </w:lvl>
    <w:lvl w:ilvl="2">
      <w:numFmt w:val="bullet"/>
      <w:lvlText w:val="•"/>
      <w:lvlJc w:val="left"/>
      <w:pPr>
        <w:ind w:left="3237" w:hanging="360"/>
      </w:pPr>
    </w:lvl>
    <w:lvl w:ilvl="3">
      <w:numFmt w:val="bullet"/>
      <w:lvlText w:val="•"/>
      <w:lvlJc w:val="left"/>
      <w:pPr>
        <w:ind w:left="4115" w:hanging="360"/>
      </w:pPr>
    </w:lvl>
    <w:lvl w:ilvl="4">
      <w:numFmt w:val="bullet"/>
      <w:lvlText w:val="•"/>
      <w:lvlJc w:val="left"/>
      <w:pPr>
        <w:ind w:left="4994" w:hanging="360"/>
      </w:pPr>
    </w:lvl>
    <w:lvl w:ilvl="5">
      <w:numFmt w:val="bullet"/>
      <w:lvlText w:val="•"/>
      <w:lvlJc w:val="left"/>
      <w:pPr>
        <w:ind w:left="5873" w:hanging="360"/>
      </w:pPr>
    </w:lvl>
    <w:lvl w:ilvl="6">
      <w:numFmt w:val="bullet"/>
      <w:lvlText w:val="•"/>
      <w:lvlJc w:val="left"/>
      <w:pPr>
        <w:ind w:left="6751" w:hanging="360"/>
      </w:pPr>
    </w:lvl>
    <w:lvl w:ilvl="7">
      <w:numFmt w:val="bullet"/>
      <w:lvlText w:val="•"/>
      <w:lvlJc w:val="left"/>
      <w:pPr>
        <w:ind w:left="7630" w:hanging="360"/>
      </w:pPr>
    </w:lvl>
    <w:lvl w:ilvl="8">
      <w:numFmt w:val="bullet"/>
      <w:lvlText w:val="•"/>
      <w:lvlJc w:val="left"/>
      <w:pPr>
        <w:ind w:left="8509" w:hanging="360"/>
      </w:pPr>
    </w:lvl>
  </w:abstractNum>
  <w:abstractNum w:abstractNumId="7" w15:restartNumberingAfterBreak="0">
    <w:nsid w:val="5ADC6DF1"/>
    <w:multiLevelType w:val="multilevel"/>
    <w:tmpl w:val="110A1E6E"/>
    <w:lvl w:ilvl="0">
      <w:start w:val="1"/>
      <w:numFmt w:val="decimal"/>
      <w:lvlText w:val="%1."/>
      <w:lvlJc w:val="left"/>
      <w:pPr>
        <w:ind w:left="192" w:hanging="708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4413" w:hanging="493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numFmt w:val="bullet"/>
      <w:lvlText w:val="•"/>
      <w:lvlJc w:val="left"/>
      <w:pPr>
        <w:ind w:left="4460" w:hanging="493"/>
      </w:pPr>
    </w:lvl>
    <w:lvl w:ilvl="3">
      <w:numFmt w:val="bullet"/>
      <w:lvlText w:val="•"/>
      <w:lvlJc w:val="left"/>
      <w:pPr>
        <w:ind w:left="4780" w:hanging="493"/>
      </w:pPr>
    </w:lvl>
    <w:lvl w:ilvl="4">
      <w:numFmt w:val="bullet"/>
      <w:lvlText w:val="•"/>
      <w:lvlJc w:val="left"/>
      <w:pPr>
        <w:ind w:left="5563" w:hanging="493"/>
      </w:pPr>
    </w:lvl>
    <w:lvl w:ilvl="5">
      <w:numFmt w:val="bullet"/>
      <w:lvlText w:val="•"/>
      <w:lvlJc w:val="left"/>
      <w:pPr>
        <w:ind w:left="6347" w:hanging="492"/>
      </w:pPr>
    </w:lvl>
    <w:lvl w:ilvl="6">
      <w:numFmt w:val="bullet"/>
      <w:lvlText w:val="•"/>
      <w:lvlJc w:val="left"/>
      <w:pPr>
        <w:ind w:left="7131" w:hanging="492"/>
      </w:pPr>
    </w:lvl>
    <w:lvl w:ilvl="7">
      <w:numFmt w:val="bullet"/>
      <w:lvlText w:val="•"/>
      <w:lvlJc w:val="left"/>
      <w:pPr>
        <w:ind w:left="7915" w:hanging="493"/>
      </w:pPr>
    </w:lvl>
    <w:lvl w:ilvl="8">
      <w:numFmt w:val="bullet"/>
      <w:lvlText w:val="•"/>
      <w:lvlJc w:val="left"/>
      <w:pPr>
        <w:ind w:left="8698" w:hanging="493"/>
      </w:pPr>
    </w:lvl>
  </w:abstractNum>
  <w:num w:numId="1" w16cid:durableId="250168062">
    <w:abstractNumId w:val="0"/>
  </w:num>
  <w:num w:numId="2" w16cid:durableId="936404454">
    <w:abstractNumId w:val="6"/>
  </w:num>
  <w:num w:numId="3" w16cid:durableId="886380927">
    <w:abstractNumId w:val="1"/>
  </w:num>
  <w:num w:numId="4" w16cid:durableId="1675456865">
    <w:abstractNumId w:val="7"/>
  </w:num>
  <w:num w:numId="5" w16cid:durableId="1951235380">
    <w:abstractNumId w:val="2"/>
  </w:num>
  <w:num w:numId="6" w16cid:durableId="1114716271">
    <w:abstractNumId w:val="3"/>
  </w:num>
  <w:num w:numId="7" w16cid:durableId="603465518">
    <w:abstractNumId w:val="4"/>
  </w:num>
  <w:num w:numId="8" w16cid:durableId="12501897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215"/>
    <w:rsid w:val="00004292"/>
    <w:rsid w:val="0003395F"/>
    <w:rsid w:val="0005154E"/>
    <w:rsid w:val="000645C3"/>
    <w:rsid w:val="00077119"/>
    <w:rsid w:val="000821BE"/>
    <w:rsid w:val="000827D1"/>
    <w:rsid w:val="00101ABE"/>
    <w:rsid w:val="0011131B"/>
    <w:rsid w:val="00136F47"/>
    <w:rsid w:val="00143BC9"/>
    <w:rsid w:val="001666E1"/>
    <w:rsid w:val="0018093C"/>
    <w:rsid w:val="00193FC9"/>
    <w:rsid w:val="00196755"/>
    <w:rsid w:val="001A6A86"/>
    <w:rsid w:val="001C7FA6"/>
    <w:rsid w:val="002178B5"/>
    <w:rsid w:val="00220F6D"/>
    <w:rsid w:val="00270D42"/>
    <w:rsid w:val="00281908"/>
    <w:rsid w:val="002A5356"/>
    <w:rsid w:val="002B34FC"/>
    <w:rsid w:val="002C29E8"/>
    <w:rsid w:val="002D2215"/>
    <w:rsid w:val="002F27CD"/>
    <w:rsid w:val="002F3746"/>
    <w:rsid w:val="00324523"/>
    <w:rsid w:val="0033732A"/>
    <w:rsid w:val="00342876"/>
    <w:rsid w:val="003610CB"/>
    <w:rsid w:val="003C7974"/>
    <w:rsid w:val="003D2596"/>
    <w:rsid w:val="0041128A"/>
    <w:rsid w:val="00421161"/>
    <w:rsid w:val="004256E4"/>
    <w:rsid w:val="00441455"/>
    <w:rsid w:val="00454D0D"/>
    <w:rsid w:val="00481CCC"/>
    <w:rsid w:val="00481DAA"/>
    <w:rsid w:val="00485757"/>
    <w:rsid w:val="004A6721"/>
    <w:rsid w:val="004B0F57"/>
    <w:rsid w:val="004D244B"/>
    <w:rsid w:val="0053403E"/>
    <w:rsid w:val="00560E24"/>
    <w:rsid w:val="0057708D"/>
    <w:rsid w:val="0058427D"/>
    <w:rsid w:val="00592257"/>
    <w:rsid w:val="005C5DD9"/>
    <w:rsid w:val="005C7D78"/>
    <w:rsid w:val="005E530A"/>
    <w:rsid w:val="006607C8"/>
    <w:rsid w:val="0067528F"/>
    <w:rsid w:val="006934FC"/>
    <w:rsid w:val="006A0D31"/>
    <w:rsid w:val="006B0421"/>
    <w:rsid w:val="006C6EA8"/>
    <w:rsid w:val="006C76B5"/>
    <w:rsid w:val="006D4488"/>
    <w:rsid w:val="006F27C0"/>
    <w:rsid w:val="006F7410"/>
    <w:rsid w:val="00741126"/>
    <w:rsid w:val="007800ED"/>
    <w:rsid w:val="00782A6B"/>
    <w:rsid w:val="00792526"/>
    <w:rsid w:val="007B4D5E"/>
    <w:rsid w:val="007D1E7A"/>
    <w:rsid w:val="007E3556"/>
    <w:rsid w:val="008402F6"/>
    <w:rsid w:val="00853FA4"/>
    <w:rsid w:val="00867A6B"/>
    <w:rsid w:val="00886048"/>
    <w:rsid w:val="008B1794"/>
    <w:rsid w:val="008F2419"/>
    <w:rsid w:val="00955E67"/>
    <w:rsid w:val="00971CE3"/>
    <w:rsid w:val="00981E43"/>
    <w:rsid w:val="00995090"/>
    <w:rsid w:val="00A173AC"/>
    <w:rsid w:val="00A21349"/>
    <w:rsid w:val="00A32BF9"/>
    <w:rsid w:val="00A42439"/>
    <w:rsid w:val="00A65A70"/>
    <w:rsid w:val="00A8767F"/>
    <w:rsid w:val="00AA310E"/>
    <w:rsid w:val="00AB5855"/>
    <w:rsid w:val="00AC1E1D"/>
    <w:rsid w:val="00AC2A26"/>
    <w:rsid w:val="00AC7F8E"/>
    <w:rsid w:val="00AD087C"/>
    <w:rsid w:val="00AF02B2"/>
    <w:rsid w:val="00AF43B2"/>
    <w:rsid w:val="00AF6CD1"/>
    <w:rsid w:val="00B27B7C"/>
    <w:rsid w:val="00B61130"/>
    <w:rsid w:val="00B97C83"/>
    <w:rsid w:val="00BA79BB"/>
    <w:rsid w:val="00BD3F95"/>
    <w:rsid w:val="00BD742E"/>
    <w:rsid w:val="00BE3647"/>
    <w:rsid w:val="00BF3056"/>
    <w:rsid w:val="00C72F9E"/>
    <w:rsid w:val="00C82807"/>
    <w:rsid w:val="00CB084E"/>
    <w:rsid w:val="00CB0AFE"/>
    <w:rsid w:val="00CD48C0"/>
    <w:rsid w:val="00CD7972"/>
    <w:rsid w:val="00CE5EEB"/>
    <w:rsid w:val="00D33107"/>
    <w:rsid w:val="00D664B8"/>
    <w:rsid w:val="00DA7FCE"/>
    <w:rsid w:val="00DB1631"/>
    <w:rsid w:val="00DB4493"/>
    <w:rsid w:val="00DB57AF"/>
    <w:rsid w:val="00DC5449"/>
    <w:rsid w:val="00DD4E27"/>
    <w:rsid w:val="00DF1BCC"/>
    <w:rsid w:val="00DF5380"/>
    <w:rsid w:val="00E23E9F"/>
    <w:rsid w:val="00E33219"/>
    <w:rsid w:val="00E36854"/>
    <w:rsid w:val="00E82630"/>
    <w:rsid w:val="00E95228"/>
    <w:rsid w:val="00EB6ABC"/>
    <w:rsid w:val="00EB6CA3"/>
    <w:rsid w:val="00ED23EF"/>
    <w:rsid w:val="00EE1C43"/>
    <w:rsid w:val="00EF170E"/>
    <w:rsid w:val="00EF1D21"/>
    <w:rsid w:val="00EF3FF3"/>
    <w:rsid w:val="00F052C2"/>
    <w:rsid w:val="00F15B48"/>
    <w:rsid w:val="00F23EE3"/>
    <w:rsid w:val="00F2528E"/>
    <w:rsid w:val="00F26F9C"/>
    <w:rsid w:val="00F274C5"/>
    <w:rsid w:val="00F4704D"/>
    <w:rsid w:val="00F63565"/>
    <w:rsid w:val="00F82F1A"/>
    <w:rsid w:val="00F86906"/>
    <w:rsid w:val="00FC74CF"/>
    <w:rsid w:val="00FD6120"/>
    <w:rsid w:val="00FF1894"/>
    <w:rsid w:val="00FF3B00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A8929-3B47-4E0D-BB0C-417375C8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19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620" w:hanging="42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paragraph" w:styleId="af3">
    <w:name w:val="header"/>
    <w:basedOn w:val="a"/>
    <w:link w:val="af4"/>
    <w:uiPriority w:val="99"/>
    <w:unhideWhenUsed/>
    <w:rsid w:val="006C76B5"/>
    <w:pPr>
      <w:tabs>
        <w:tab w:val="center" w:pos="4819"/>
        <w:tab w:val="right" w:pos="9639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C76B5"/>
  </w:style>
  <w:style w:type="paragraph" w:styleId="af5">
    <w:name w:val="footer"/>
    <w:basedOn w:val="a"/>
    <w:link w:val="af6"/>
    <w:uiPriority w:val="99"/>
    <w:unhideWhenUsed/>
    <w:rsid w:val="006C76B5"/>
    <w:pPr>
      <w:tabs>
        <w:tab w:val="center" w:pos="4819"/>
        <w:tab w:val="right" w:pos="9639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C76B5"/>
  </w:style>
  <w:style w:type="character" w:styleId="af7">
    <w:name w:val="Hyperlink"/>
    <w:basedOn w:val="a0"/>
    <w:uiPriority w:val="99"/>
    <w:unhideWhenUsed/>
    <w:rsid w:val="004256E4"/>
    <w:rPr>
      <w:color w:val="0000FF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425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-learning.fpm.chnu.edu.ua/course/view.php?id=420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drive.google.com/file/d/1CB4AIMVXSAykF_CepI-k98GPc9E8KznQ/view" TargetMode="External"/><Relationship Id="rId17" Type="http://schemas.openxmlformats.org/officeDocument/2006/relationships/hyperlink" Target="https://mon.gov.ua/ua/osvita/zagalna-serednya-osvita/navchalni-programi/modelni-navchalni-programi-dlya-5-9-klasiv-novoyi-ukrayinskoyi-shkoli-zaprovadzhuyutsya-poetapno-z-2022-rok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zakon.rada.gov.ua/laws/show/z0644-2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darch.chnu.edu.ua/res//budarch/Docs/Polozhennia/11_Polozh_pro_apeliatciy2020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on.gov.ua/storage/app/media/regulatorna_dijalnist/2020/04/02/kabineti-%20informatiki.docx" TargetMode="External"/><Relationship Id="rId10" Type="http://schemas.openxmlformats.org/officeDocument/2006/relationships/hyperlink" Target="mailto:m.byrka@chnu.edu.ua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difeq.chnu.edu.ua/pro-kafedru/spivrobitnyky/byrka-marian-filaretovych/" TargetMode="External"/><Relationship Id="rId14" Type="http://schemas.openxmlformats.org/officeDocument/2006/relationships/hyperlink" Target="https://moodle.chnu.edu.ua/course/view.php?id=3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GSpkgVkNiANLHG8c2Rm0cgjLJA==">AMUW2mVUZ2nWOX3N5cv6ea2tS9V7vP5PbmZCVC8QcSfvRel7S/O+x75Ukt1bc5SF/l53zA1ajDd/4MY6kBXa8LegB4E/KRRn73M4Kmh7rqHK1DnQI0+LE03T9JNea9nSI1knoiNPM5VHXldj+f4lFlqkPJZogrVw8w==</go:docsCustomData>
</go:gDocsCustomXmlDataStorage>
</file>

<file path=customXml/itemProps1.xml><?xml version="1.0" encoding="utf-8"?>
<ds:datastoreItem xmlns:ds="http://schemas.openxmlformats.org/officeDocument/2006/customXml" ds:itemID="{071A67A4-50C4-4CB4-B324-1B49EED83E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16403</Words>
  <Characters>9351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st7</dc:creator>
  <cp:lastModifiedBy>Професор</cp:lastModifiedBy>
  <cp:revision>127</cp:revision>
  <dcterms:created xsi:type="dcterms:W3CDTF">2023-01-22T20:50:00Z</dcterms:created>
  <dcterms:modified xsi:type="dcterms:W3CDTF">2023-10-23T12:35:00Z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2023-01-22T00:00:00Z</vt:filetime>
  </property>
</Properties>
</file>